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C187D" w14:textId="77777777" w:rsidR="00F77070" w:rsidRDefault="00364111">
      <w:pPr>
        <w:pStyle w:val="Standard"/>
        <w:jc w:val="center"/>
        <w:rPr>
          <w:rFonts w:ascii="Cambria" w:eastAsia="Cambria" w:hAnsi="Cambria" w:cs="Cambria"/>
        </w:rPr>
      </w:pPr>
      <w:r>
        <w:rPr>
          <w:rFonts w:ascii="Cambria" w:eastAsia="Cambria" w:hAnsi="Cambria" w:cs="Cambria"/>
          <w:noProof/>
          <w:lang w:eastAsia="en-US" w:bidi="ar-SA"/>
        </w:rPr>
        <w:drawing>
          <wp:anchor distT="0" distB="0" distL="114300" distR="114300" simplePos="0" relativeHeight="251657216" behindDoc="0" locked="0" layoutInCell="1" allowOverlap="1" wp14:anchorId="66695290" wp14:editId="71914616">
            <wp:simplePos x="0" y="0"/>
            <wp:positionH relativeFrom="margin">
              <wp:posOffset>54681</wp:posOffset>
            </wp:positionH>
            <wp:positionV relativeFrom="paragraph">
              <wp:posOffset>0</wp:posOffset>
            </wp:positionV>
            <wp:extent cx="2853750" cy="1488643"/>
            <wp:effectExtent l="0" t="0" r="375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3750" cy="1488643"/>
                    </a:xfrm>
                    <a:prstGeom prst="rect">
                      <a:avLst/>
                    </a:prstGeom>
                    <a:noFill/>
                    <a:ln>
                      <a:noFill/>
                      <a:prstDash/>
                    </a:ln>
                  </pic:spPr>
                </pic:pic>
              </a:graphicData>
            </a:graphic>
          </wp:anchor>
        </w:drawing>
      </w:r>
    </w:p>
    <w:p w14:paraId="198425FD" w14:textId="77777777" w:rsidR="00F77070" w:rsidRDefault="00F77070">
      <w:pPr>
        <w:pStyle w:val="Standard"/>
        <w:ind w:left="360"/>
        <w:jc w:val="right"/>
        <w:rPr>
          <w:rFonts w:ascii="Cambria" w:eastAsia="Cambria" w:hAnsi="Cambria" w:cs="Cambria"/>
          <w:sz w:val="44"/>
          <w:szCs w:val="44"/>
        </w:rPr>
      </w:pPr>
    </w:p>
    <w:p w14:paraId="7DB225AF" w14:textId="77777777" w:rsidR="00F77070" w:rsidRDefault="00F77070">
      <w:pPr>
        <w:pStyle w:val="Standard"/>
        <w:ind w:left="360"/>
        <w:jc w:val="right"/>
        <w:rPr>
          <w:rFonts w:ascii="Cambria" w:eastAsia="Cambria" w:hAnsi="Cambria" w:cs="Cambria"/>
          <w:sz w:val="44"/>
          <w:szCs w:val="44"/>
        </w:rPr>
      </w:pPr>
    </w:p>
    <w:p w14:paraId="365CB56B" w14:textId="77777777" w:rsidR="00F77070" w:rsidRDefault="00F77070">
      <w:pPr>
        <w:pStyle w:val="Standard"/>
        <w:spacing w:after="120"/>
        <w:ind w:right="-144"/>
        <w:rPr>
          <w:rFonts w:ascii="Cambria" w:eastAsia="Cambria" w:hAnsi="Cambria" w:cs="Cambria"/>
          <w:color w:val="000000"/>
        </w:rPr>
      </w:pPr>
    </w:p>
    <w:p w14:paraId="1DA893AE" w14:textId="77777777" w:rsidR="00F77070" w:rsidRDefault="00F77070">
      <w:pPr>
        <w:pStyle w:val="Standard"/>
        <w:spacing w:after="120"/>
        <w:ind w:left="360" w:right="-144"/>
        <w:rPr>
          <w:rFonts w:ascii="Cambria" w:eastAsia="Cambria" w:hAnsi="Cambria" w:cs="Cambria"/>
          <w:color w:val="FF0000"/>
          <w:sz w:val="28"/>
          <w:szCs w:val="28"/>
        </w:rPr>
      </w:pPr>
    </w:p>
    <w:p w14:paraId="67362A76" w14:textId="77777777" w:rsidR="00F77070" w:rsidRDefault="00F77070">
      <w:pPr>
        <w:pStyle w:val="Standard"/>
        <w:spacing w:after="120"/>
        <w:ind w:left="360" w:right="-144"/>
        <w:rPr>
          <w:rFonts w:ascii="Cambria" w:eastAsia="Cambria" w:hAnsi="Cambria" w:cs="Cambria"/>
          <w:color w:val="FF0000"/>
          <w:sz w:val="28"/>
          <w:szCs w:val="28"/>
        </w:rPr>
      </w:pPr>
    </w:p>
    <w:p w14:paraId="2407F02C" w14:textId="77777777" w:rsidR="00F77070" w:rsidRDefault="00364111">
      <w:pPr>
        <w:pStyle w:val="Standard"/>
        <w:spacing w:after="120"/>
        <w:ind w:left="360" w:right="-144"/>
      </w:pPr>
      <w:r>
        <w:rPr>
          <w:rFonts w:ascii="Cambria" w:eastAsia="Cambria" w:hAnsi="Cambria" w:cs="Cambria"/>
          <w:color w:val="FF0000"/>
          <w:sz w:val="28"/>
          <w:szCs w:val="28"/>
        </w:rPr>
        <w:t>Why are we here?</w:t>
      </w:r>
    </w:p>
    <w:p w14:paraId="5F9592C3" w14:textId="77777777" w:rsidR="00F77070" w:rsidRDefault="00364111">
      <w:pPr>
        <w:pStyle w:val="Standard"/>
        <w:spacing w:after="120"/>
        <w:ind w:left="360" w:right="-144"/>
      </w:pPr>
      <w:r>
        <w:rPr>
          <w:rFonts w:ascii="Cambria" w:eastAsia="Cambria" w:hAnsi="Cambria" w:cs="Cambria"/>
          <w:color w:val="000000"/>
          <w:sz w:val="28"/>
          <w:szCs w:val="28"/>
        </w:rPr>
        <w:t>1. To affirm whether you are called to be married or not.</w:t>
      </w:r>
    </w:p>
    <w:p w14:paraId="082C2753" w14:textId="77777777" w:rsidR="00F77070" w:rsidRDefault="00364111">
      <w:pPr>
        <w:pStyle w:val="Standard"/>
        <w:spacing w:after="120"/>
        <w:ind w:left="360" w:right="-144"/>
      </w:pPr>
      <w:r>
        <w:rPr>
          <w:rFonts w:ascii="Cambria" w:eastAsia="Cambria" w:hAnsi="Cambria" w:cs="Cambria"/>
          <w:color w:val="000000"/>
          <w:sz w:val="28"/>
          <w:szCs w:val="28"/>
        </w:rPr>
        <w:t>2. To allow the Holy Spirit to reveal what needs to change or be adjusted in your life so that you have the greatest success at marriage or remarriage.</w:t>
      </w:r>
    </w:p>
    <w:p w14:paraId="20ED3E85" w14:textId="77777777" w:rsidR="00F77070" w:rsidRDefault="00364111">
      <w:pPr>
        <w:pStyle w:val="Standard"/>
        <w:spacing w:after="120"/>
        <w:ind w:left="360" w:right="-144"/>
      </w:pPr>
      <w:r>
        <w:rPr>
          <w:rFonts w:ascii="Cambria" w:eastAsia="Cambria" w:hAnsi="Cambria" w:cs="Cambria"/>
          <w:color w:val="000000"/>
          <w:sz w:val="28"/>
          <w:szCs w:val="28"/>
        </w:rPr>
        <w:t>3. To heal from the past, confront your fears and concerns of the present and future.</w:t>
      </w:r>
    </w:p>
    <w:p w14:paraId="488443F7" w14:textId="77777777" w:rsidR="00F77070" w:rsidRDefault="00364111">
      <w:pPr>
        <w:pStyle w:val="Standard"/>
        <w:spacing w:after="120"/>
        <w:ind w:left="360" w:right="-144"/>
      </w:pPr>
      <w:r>
        <w:rPr>
          <w:rFonts w:ascii="Cambria" w:eastAsia="Cambria" w:hAnsi="Cambria" w:cs="Cambria"/>
          <w:color w:val="000000"/>
          <w:sz w:val="28"/>
          <w:szCs w:val="28"/>
        </w:rPr>
        <w:t>4. To learn more about yourself and the Lord’s best for you versus your best.</w:t>
      </w:r>
    </w:p>
    <w:p w14:paraId="153037CB" w14:textId="77777777" w:rsidR="00F77070" w:rsidRDefault="00364111">
      <w:pPr>
        <w:pStyle w:val="Standard"/>
        <w:spacing w:after="120"/>
        <w:ind w:left="360" w:right="-144"/>
      </w:pPr>
      <w:r>
        <w:rPr>
          <w:rFonts w:ascii="Cambria" w:eastAsia="Cambria" w:hAnsi="Cambria" w:cs="Cambria"/>
          <w:color w:val="000000"/>
          <w:sz w:val="28"/>
          <w:szCs w:val="28"/>
        </w:rPr>
        <w:t xml:space="preserve">5. To build an accountable group of </w:t>
      </w:r>
      <w:r>
        <w:rPr>
          <w:rFonts w:ascii="Cambria" w:eastAsia="Cambria" w:hAnsi="Cambria" w:cs="Cambria"/>
          <w:sz w:val="28"/>
          <w:szCs w:val="28"/>
        </w:rPr>
        <w:t>f</w:t>
      </w:r>
      <w:r>
        <w:rPr>
          <w:rFonts w:ascii="Cambria" w:eastAsia="Cambria" w:hAnsi="Cambria" w:cs="Cambria"/>
          <w:color w:val="000000"/>
          <w:sz w:val="28"/>
          <w:szCs w:val="28"/>
        </w:rPr>
        <w:t>riends all on the same journey.</w:t>
      </w:r>
    </w:p>
    <w:p w14:paraId="75D93126" w14:textId="77777777" w:rsidR="00F77070" w:rsidRDefault="00F77070">
      <w:pPr>
        <w:pStyle w:val="Standard"/>
        <w:spacing w:after="120"/>
        <w:ind w:right="-144"/>
        <w:rPr>
          <w:rFonts w:ascii="Cambria" w:eastAsia="Cambria" w:hAnsi="Cambria" w:cs="Cambria"/>
          <w:color w:val="000000"/>
          <w:sz w:val="28"/>
          <w:szCs w:val="28"/>
        </w:rPr>
      </w:pPr>
    </w:p>
    <w:p w14:paraId="283F66CF" w14:textId="77777777" w:rsidR="00F77070" w:rsidRDefault="00364111">
      <w:pPr>
        <w:pStyle w:val="Standard"/>
        <w:spacing w:after="120"/>
        <w:ind w:left="360" w:right="-144"/>
      </w:pPr>
      <w:r>
        <w:rPr>
          <w:rFonts w:ascii="Cambria" w:eastAsia="Cambria" w:hAnsi="Cambria" w:cs="Cambria"/>
          <w:color w:val="FF0000"/>
          <w:sz w:val="28"/>
          <w:szCs w:val="28"/>
        </w:rPr>
        <w:t>Prayer Structure</w:t>
      </w:r>
    </w:p>
    <w:p w14:paraId="2357CB2C" w14:textId="77777777" w:rsidR="00F77070" w:rsidRDefault="00364111">
      <w:pPr>
        <w:pStyle w:val="Standard"/>
        <w:spacing w:after="120"/>
        <w:ind w:left="360" w:right="-144"/>
      </w:pPr>
      <w:r>
        <w:rPr>
          <w:rFonts w:ascii="Cambria" w:eastAsia="Cambria" w:hAnsi="Cambria" w:cs="Cambria"/>
          <w:color w:val="000000"/>
          <w:sz w:val="28"/>
          <w:szCs w:val="28"/>
        </w:rPr>
        <w:t>1. Form groups of no more than 4 people</w:t>
      </w:r>
    </w:p>
    <w:p w14:paraId="7A1A24C2" w14:textId="77777777" w:rsidR="00F77070" w:rsidRDefault="00364111">
      <w:pPr>
        <w:pStyle w:val="Standard"/>
        <w:spacing w:after="120"/>
        <w:ind w:left="360" w:right="-144"/>
      </w:pPr>
      <w:r>
        <w:rPr>
          <w:rFonts w:ascii="Cambria" w:eastAsia="Cambria" w:hAnsi="Cambria" w:cs="Cambria"/>
          <w:color w:val="000000"/>
          <w:sz w:val="28"/>
          <w:szCs w:val="28"/>
        </w:rPr>
        <w:t>2. Discuss your answers as a group, allowing everyone to share; take notes to use during the prayer portion</w:t>
      </w:r>
    </w:p>
    <w:p w14:paraId="58011525" w14:textId="77777777" w:rsidR="00F77070" w:rsidRDefault="00364111">
      <w:pPr>
        <w:pStyle w:val="Standard"/>
        <w:spacing w:after="120"/>
        <w:ind w:left="360" w:right="-144"/>
      </w:pPr>
      <w:r>
        <w:rPr>
          <w:rFonts w:ascii="Cambria" w:eastAsia="Cambria" w:hAnsi="Cambria" w:cs="Cambria"/>
          <w:color w:val="000000"/>
          <w:sz w:val="28"/>
          <w:szCs w:val="28"/>
        </w:rPr>
        <w:t xml:space="preserve">3. Pray out loud </w:t>
      </w:r>
      <w:r>
        <w:rPr>
          <w:rFonts w:ascii="Cambria" w:eastAsia="Cambria" w:hAnsi="Cambria" w:cs="Cambria"/>
          <w:i/>
          <w:color w:val="000000"/>
          <w:sz w:val="28"/>
          <w:szCs w:val="28"/>
        </w:rPr>
        <w:t>options</w:t>
      </w:r>
    </w:p>
    <w:p w14:paraId="3C951138" w14:textId="77777777" w:rsidR="00F77070" w:rsidRDefault="00364111">
      <w:pPr>
        <w:pStyle w:val="Standard"/>
        <w:spacing w:after="120"/>
        <w:ind w:left="360" w:right="-144"/>
      </w:pPr>
      <w:r>
        <w:rPr>
          <w:rFonts w:ascii="Cambria" w:eastAsia="Cambria" w:hAnsi="Cambria" w:cs="Cambria"/>
          <w:color w:val="000000"/>
          <w:sz w:val="28"/>
          <w:szCs w:val="28"/>
        </w:rPr>
        <w:tab/>
        <w:t>• You can read each other answers you wrote down in the form of prayer</w:t>
      </w:r>
    </w:p>
    <w:p w14:paraId="3DC276F2" w14:textId="77777777" w:rsidR="00F77070" w:rsidRDefault="00364111">
      <w:pPr>
        <w:pStyle w:val="Standard"/>
        <w:spacing w:after="120"/>
        <w:ind w:left="360" w:right="-144"/>
      </w:pPr>
      <w:r>
        <w:rPr>
          <w:rFonts w:ascii="Cambria" w:eastAsia="Cambria" w:hAnsi="Cambria" w:cs="Cambria"/>
          <w:color w:val="000000"/>
          <w:sz w:val="28"/>
          <w:szCs w:val="28"/>
        </w:rPr>
        <w:tab/>
        <w:t>• You can pray for each other in whatever direction</w:t>
      </w:r>
    </w:p>
    <w:p w14:paraId="685A0771" w14:textId="77777777" w:rsidR="00F77070" w:rsidRDefault="00364111">
      <w:pPr>
        <w:pStyle w:val="Standard"/>
        <w:spacing w:after="120"/>
        <w:ind w:left="360" w:right="-144"/>
      </w:pPr>
      <w:r>
        <w:rPr>
          <w:rFonts w:ascii="Cambria" w:eastAsia="Cambria" w:hAnsi="Cambria" w:cs="Cambria"/>
          <w:color w:val="000000"/>
          <w:sz w:val="28"/>
          <w:szCs w:val="28"/>
        </w:rPr>
        <w:tab/>
        <w:t xml:space="preserve">• Everyone can pray for themselves  </w:t>
      </w:r>
    </w:p>
    <w:p w14:paraId="60DC589C" w14:textId="77777777" w:rsidR="00F77070" w:rsidRDefault="00364111">
      <w:pPr>
        <w:pStyle w:val="Standard"/>
        <w:spacing w:after="120"/>
        <w:ind w:left="360" w:right="-144"/>
      </w:pPr>
      <w:r>
        <w:rPr>
          <w:rFonts w:ascii="Cambria" w:eastAsia="Cambria" w:hAnsi="Cambria" w:cs="Cambria"/>
          <w:color w:val="000000"/>
          <w:sz w:val="28"/>
          <w:szCs w:val="28"/>
        </w:rPr>
        <w:tab/>
        <w:t>• One person can pray for everyone</w:t>
      </w:r>
    </w:p>
    <w:p w14:paraId="00403B5B" w14:textId="77777777" w:rsidR="00F77070" w:rsidRDefault="00F77070">
      <w:pPr>
        <w:pStyle w:val="Standard"/>
        <w:spacing w:after="120"/>
        <w:ind w:left="720" w:right="-144"/>
        <w:rPr>
          <w:rFonts w:ascii="Cambria" w:eastAsia="Cambria" w:hAnsi="Cambria" w:cs="Cambria"/>
          <w:color w:val="000000"/>
          <w:sz w:val="28"/>
          <w:szCs w:val="28"/>
        </w:rPr>
      </w:pPr>
    </w:p>
    <w:p w14:paraId="3B31CE00" w14:textId="77777777" w:rsidR="00F77070" w:rsidRDefault="00364111">
      <w:pPr>
        <w:pStyle w:val="Standard"/>
        <w:spacing w:after="120"/>
        <w:ind w:left="360" w:right="-144"/>
      </w:pPr>
      <w:r>
        <w:rPr>
          <w:rFonts w:ascii="Cambria" w:eastAsia="Cambria" w:hAnsi="Cambria" w:cs="Cambria"/>
          <w:color w:val="FF0000"/>
          <w:sz w:val="28"/>
          <w:szCs w:val="28"/>
        </w:rPr>
        <w:t>Pray for a Mate guidelines:</w:t>
      </w:r>
    </w:p>
    <w:p w14:paraId="00B8BBD5" w14:textId="77777777" w:rsidR="00F77070" w:rsidRDefault="00364111">
      <w:pPr>
        <w:pStyle w:val="Standard"/>
        <w:spacing w:after="120"/>
        <w:ind w:left="360" w:right="-144"/>
      </w:pPr>
      <w:r>
        <w:rPr>
          <w:rFonts w:ascii="Cambria" w:eastAsia="Cambria" w:hAnsi="Cambria" w:cs="Cambria"/>
          <w:color w:val="000000"/>
          <w:sz w:val="28"/>
          <w:szCs w:val="28"/>
        </w:rPr>
        <w:t>• Be on time to end on time.</w:t>
      </w:r>
    </w:p>
    <w:p w14:paraId="4A0A9679" w14:textId="77777777" w:rsidR="00F77070" w:rsidRDefault="00364111">
      <w:pPr>
        <w:pStyle w:val="Standard"/>
        <w:spacing w:after="120"/>
        <w:ind w:left="360" w:right="-144"/>
      </w:pPr>
      <w:r>
        <w:rPr>
          <w:rFonts w:ascii="Cambria" w:eastAsia="Cambria" w:hAnsi="Cambria" w:cs="Cambria"/>
          <w:color w:val="000000"/>
          <w:sz w:val="28"/>
          <w:szCs w:val="28"/>
        </w:rPr>
        <w:t>• Respect privacy and/or boundaries</w:t>
      </w:r>
    </w:p>
    <w:p w14:paraId="133B6D5D" w14:textId="77777777" w:rsidR="00F77070" w:rsidRDefault="00364111">
      <w:pPr>
        <w:pStyle w:val="Standard"/>
        <w:spacing w:after="120"/>
        <w:ind w:left="360" w:right="-144"/>
      </w:pPr>
      <w:r>
        <w:rPr>
          <w:rFonts w:ascii="Cambria" w:eastAsia="Cambria" w:hAnsi="Cambria" w:cs="Cambria"/>
          <w:color w:val="000000"/>
          <w:sz w:val="28"/>
          <w:szCs w:val="28"/>
        </w:rPr>
        <w:t>• If your group finishes praying early, please remain quiet until everyone is done.</w:t>
      </w:r>
    </w:p>
    <w:p w14:paraId="69DF39B6" w14:textId="77777777" w:rsidR="00F77070" w:rsidRDefault="00F77070">
      <w:pPr>
        <w:pStyle w:val="Standard"/>
        <w:widowControl/>
        <w:spacing w:before="100" w:after="100"/>
        <w:ind w:left="360"/>
        <w:rPr>
          <w:rFonts w:ascii="Cambria" w:eastAsia="Cambria" w:hAnsi="Cambria" w:cs="Cambria"/>
          <w:color w:val="000000"/>
          <w:sz w:val="40"/>
          <w:szCs w:val="40"/>
        </w:rPr>
      </w:pPr>
    </w:p>
    <w:p w14:paraId="33B5EC69" w14:textId="77777777" w:rsidR="00F77070" w:rsidRDefault="00F77070">
      <w:pPr>
        <w:pStyle w:val="Standard"/>
        <w:widowControl/>
        <w:spacing w:before="100" w:after="100"/>
        <w:ind w:left="360"/>
        <w:rPr>
          <w:rFonts w:ascii="Cambria" w:eastAsia="Cambria" w:hAnsi="Cambria" w:cs="Cambria"/>
          <w:color w:val="000000"/>
          <w:sz w:val="36"/>
          <w:szCs w:val="36"/>
        </w:rPr>
      </w:pPr>
    </w:p>
    <w:p w14:paraId="653B4432" w14:textId="77777777" w:rsidR="00F77070" w:rsidRDefault="00F77070">
      <w:pPr>
        <w:pStyle w:val="Standard"/>
        <w:widowControl/>
        <w:spacing w:before="100" w:after="100"/>
        <w:ind w:left="360"/>
        <w:rPr>
          <w:rFonts w:ascii="Cambria" w:eastAsia="Cambria" w:hAnsi="Cambria" w:cs="Cambria"/>
          <w:color w:val="000000"/>
          <w:sz w:val="36"/>
          <w:szCs w:val="36"/>
        </w:rPr>
      </w:pPr>
    </w:p>
    <w:p w14:paraId="2DB41A04" w14:textId="77777777" w:rsidR="00F77070" w:rsidRDefault="00364111">
      <w:pPr>
        <w:pStyle w:val="Standard"/>
        <w:widowControl/>
        <w:spacing w:before="100" w:after="100"/>
        <w:ind w:left="360"/>
        <w:rPr>
          <w:rFonts w:ascii="Cambria" w:eastAsia="Cambria" w:hAnsi="Cambria" w:cs="Cambria"/>
          <w:color w:val="000000"/>
          <w:sz w:val="36"/>
          <w:szCs w:val="36"/>
        </w:rPr>
      </w:pPr>
      <w:r>
        <w:rPr>
          <w:rFonts w:ascii="Cambria" w:eastAsia="Cambria" w:hAnsi="Cambria" w:cs="Cambria"/>
          <w:noProof/>
          <w:color w:val="000000"/>
          <w:sz w:val="36"/>
          <w:szCs w:val="36"/>
          <w:lang w:eastAsia="en-US" w:bidi="ar-SA"/>
        </w:rPr>
        <w:lastRenderedPageBreak/>
        <w:drawing>
          <wp:anchor distT="0" distB="0" distL="114300" distR="114300" simplePos="0" relativeHeight="251658240" behindDoc="0" locked="0" layoutInCell="1" allowOverlap="1" wp14:anchorId="6D3AA9C8" wp14:editId="7E905E28">
            <wp:simplePos x="0" y="0"/>
            <wp:positionH relativeFrom="margin">
              <wp:posOffset>123078</wp:posOffset>
            </wp:positionH>
            <wp:positionV relativeFrom="paragraph">
              <wp:posOffset>731</wp:posOffset>
            </wp:positionV>
            <wp:extent cx="1977481" cy="1031443"/>
            <wp:effectExtent l="0" t="0" r="3719" b="0"/>
            <wp:wrapSquare wrapText="bothSides"/>
            <wp:docPr id="2"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77481" cy="1031443"/>
                    </a:xfrm>
                    <a:prstGeom prst="rect">
                      <a:avLst/>
                    </a:prstGeom>
                    <a:noFill/>
                    <a:ln>
                      <a:noFill/>
                      <a:prstDash/>
                    </a:ln>
                  </pic:spPr>
                </pic:pic>
              </a:graphicData>
            </a:graphic>
          </wp:anchor>
        </w:drawing>
      </w:r>
    </w:p>
    <w:p w14:paraId="2B59EED2" w14:textId="6B5042DC" w:rsidR="00A07FC8" w:rsidRPr="00A07FC8" w:rsidRDefault="00A07FC8" w:rsidP="00A07FC8">
      <w:pPr>
        <w:suppressAutoHyphens w:val="0"/>
        <w:autoSpaceDN/>
        <w:spacing w:before="100" w:after="100"/>
        <w:ind w:left="1440" w:firstLine="720"/>
        <w:jc w:val="right"/>
        <w:textAlignment w:val="auto"/>
        <w:rPr>
          <w:rFonts w:ascii="Cambria" w:hAnsi="Cambria" w:cs="Times New Roman"/>
          <w:b/>
          <w:color w:val="000000"/>
          <w:kern w:val="0"/>
          <w:sz w:val="36"/>
          <w:szCs w:val="36"/>
          <w:lang w:eastAsia="en-US" w:bidi="ar-SA"/>
        </w:rPr>
      </w:pPr>
      <w:r w:rsidRPr="00A07FC8">
        <w:rPr>
          <w:rFonts w:ascii="Cambria" w:hAnsi="Cambria" w:cs="Times New Roman"/>
          <w:b/>
          <w:color w:val="000000"/>
          <w:kern w:val="0"/>
          <w:sz w:val="36"/>
          <w:szCs w:val="36"/>
          <w:lang w:eastAsia="en-US" w:bidi="ar-SA"/>
        </w:rPr>
        <w:t xml:space="preserve">Raising Your Standards </w:t>
      </w:r>
      <w:r w:rsidRPr="00A07FC8">
        <w:rPr>
          <w:rFonts w:ascii="Cambria" w:hAnsi="Cambria" w:cs="Times New Roman"/>
          <w:b/>
          <w:color w:val="000000"/>
          <w:kern w:val="0"/>
          <w:sz w:val="36"/>
          <w:szCs w:val="36"/>
          <w:lang w:eastAsia="en-US" w:bidi="ar-SA"/>
        </w:rPr>
        <w:tab/>
      </w:r>
    </w:p>
    <w:p w14:paraId="0121DE6C" w14:textId="77777777" w:rsidR="00A07FC8" w:rsidRDefault="00A07FC8" w:rsidP="00A07FC8">
      <w:pPr>
        <w:suppressAutoHyphens w:val="0"/>
        <w:autoSpaceDN/>
        <w:spacing w:before="100" w:after="100"/>
        <w:ind w:left="1440" w:firstLine="720"/>
        <w:textAlignment w:val="auto"/>
        <w:rPr>
          <w:rFonts w:ascii="Cambria" w:hAnsi="Cambria" w:cs="Times New Roman"/>
          <w:color w:val="000000"/>
          <w:kern w:val="0"/>
          <w:sz w:val="36"/>
          <w:szCs w:val="36"/>
          <w:lang w:eastAsia="en-US" w:bidi="ar-SA"/>
        </w:rPr>
      </w:pPr>
    </w:p>
    <w:p w14:paraId="44C67EC1" w14:textId="77777777" w:rsidR="00A07FC8" w:rsidRPr="00A07FC8" w:rsidRDefault="00A07FC8" w:rsidP="00A07FC8">
      <w:pPr>
        <w:suppressAutoHyphens w:val="0"/>
        <w:autoSpaceDN/>
        <w:spacing w:before="100" w:after="100"/>
        <w:ind w:left="1440" w:firstLine="720"/>
        <w:textAlignment w:val="auto"/>
        <w:rPr>
          <w:rFonts w:ascii="-webkit-standard" w:hAnsi="-webkit-standard" w:cs="Times New Roman"/>
          <w:color w:val="000000"/>
          <w:kern w:val="0"/>
          <w:lang w:eastAsia="en-US" w:bidi="ar-SA"/>
        </w:rPr>
      </w:pPr>
    </w:p>
    <w:p w14:paraId="342BA91C" w14:textId="3BF1D4F7" w:rsidR="00A07FC8" w:rsidRPr="00A07FC8" w:rsidRDefault="00A07FC8" w:rsidP="00A07FC8">
      <w:pPr>
        <w:numPr>
          <w:ilvl w:val="0"/>
          <w:numId w:val="15"/>
        </w:numPr>
        <w:tabs>
          <w:tab w:val="clear" w:pos="720"/>
          <w:tab w:val="num" w:pos="360"/>
        </w:tabs>
        <w:suppressAutoHyphens w:val="0"/>
        <w:autoSpaceDN/>
        <w:ind w:left="360"/>
        <w:rPr>
          <w:rFonts w:ascii="Cambria" w:hAnsi="Cambria" w:cs="Times New Roman"/>
          <w:color w:val="000000"/>
          <w:kern w:val="0"/>
          <w:sz w:val="20"/>
          <w:szCs w:val="20"/>
          <w:lang w:eastAsia="en-US" w:bidi="ar-SA"/>
        </w:rPr>
      </w:pPr>
      <w:r w:rsidRPr="00A07FC8">
        <w:rPr>
          <w:rFonts w:ascii="Cambria" w:hAnsi="Cambria" w:cs="Times New Roman"/>
          <w:b/>
          <w:bCs/>
          <w:color w:val="000000"/>
          <w:kern w:val="0"/>
          <w:sz w:val="20"/>
          <w:szCs w:val="20"/>
          <w:lang w:eastAsia="en-US" w:bidi="ar-SA"/>
        </w:rPr>
        <w:t>ICEBREAKER</w:t>
      </w:r>
      <w:r w:rsidRPr="00A07FC8">
        <w:rPr>
          <w:rFonts w:ascii="Cambria" w:hAnsi="Cambria" w:cs="Times New Roman"/>
          <w:color w:val="000000"/>
          <w:kern w:val="0"/>
          <w:sz w:val="20"/>
          <w:szCs w:val="20"/>
          <w:lang w:eastAsia="en-US" w:bidi="ar-SA"/>
        </w:rPr>
        <w:t>: Find someone you don’t know well and share about a time that you feel like you lowered your standards, whether i</w:t>
      </w:r>
      <w:r>
        <w:rPr>
          <w:rFonts w:ascii="Cambria" w:hAnsi="Cambria" w:cs="Times New Roman"/>
          <w:color w:val="000000"/>
          <w:kern w:val="0"/>
          <w:sz w:val="20"/>
          <w:szCs w:val="20"/>
          <w:lang w:eastAsia="en-US" w:bidi="ar-SA"/>
        </w:rPr>
        <w:t>t was in a dating relationship,</w:t>
      </w:r>
      <w:r w:rsidRPr="00A07FC8">
        <w:rPr>
          <w:rFonts w:ascii="Cambria" w:hAnsi="Cambria" w:cs="Times New Roman"/>
          <w:color w:val="000000"/>
          <w:kern w:val="0"/>
          <w:sz w:val="20"/>
          <w:szCs w:val="20"/>
          <w:lang w:eastAsia="en-US" w:bidi="ar-SA"/>
        </w:rPr>
        <w:t> a job you accepted, or a project that you were asked to complete.    [10 minutes]</w:t>
      </w:r>
    </w:p>
    <w:p w14:paraId="0A036134" w14:textId="77777777" w:rsidR="00A07FC8" w:rsidRPr="00A07FC8" w:rsidRDefault="00A07FC8" w:rsidP="00A07FC8">
      <w:pPr>
        <w:numPr>
          <w:ilvl w:val="0"/>
          <w:numId w:val="15"/>
        </w:numPr>
        <w:suppressAutoHyphens w:val="0"/>
        <w:autoSpaceDN/>
        <w:ind w:left="360"/>
        <w:rPr>
          <w:rFonts w:ascii="Cambria" w:hAnsi="Cambria" w:cs="Times New Roman"/>
          <w:color w:val="000000"/>
          <w:kern w:val="0"/>
          <w:sz w:val="20"/>
          <w:szCs w:val="20"/>
          <w:lang w:eastAsia="en-US" w:bidi="ar-SA"/>
        </w:rPr>
      </w:pPr>
      <w:r w:rsidRPr="00A07FC8">
        <w:rPr>
          <w:rFonts w:ascii="Cambria" w:hAnsi="Cambria" w:cs="Times New Roman"/>
          <w:b/>
          <w:bCs/>
          <w:color w:val="000000"/>
          <w:kern w:val="0"/>
          <w:sz w:val="20"/>
          <w:szCs w:val="20"/>
          <w:lang w:eastAsia="en-US" w:bidi="ar-SA"/>
        </w:rPr>
        <w:t>BIG BOARD</w:t>
      </w:r>
      <w:r w:rsidRPr="00A07FC8">
        <w:rPr>
          <w:rFonts w:ascii="Cambria" w:hAnsi="Cambria" w:cs="Times New Roman"/>
          <w:color w:val="000000"/>
          <w:kern w:val="0"/>
          <w:sz w:val="20"/>
          <w:szCs w:val="20"/>
          <w:lang w:eastAsia="en-US" w:bidi="ar-SA"/>
        </w:rPr>
        <w:t xml:space="preserve">: Write on a big board or have folks share out loud their answers. [10 minutes] </w:t>
      </w:r>
    </w:p>
    <w:p w14:paraId="3EB4CD0D" w14:textId="269190D2" w:rsidR="00A07FC8" w:rsidRPr="00A07FC8" w:rsidRDefault="00A07FC8" w:rsidP="00A07FC8">
      <w:pPr>
        <w:numPr>
          <w:ilvl w:val="0"/>
          <w:numId w:val="15"/>
        </w:numPr>
        <w:suppressAutoHyphens w:val="0"/>
        <w:autoSpaceDN/>
        <w:ind w:left="360"/>
        <w:rPr>
          <w:rFonts w:ascii="Cambria" w:hAnsi="Cambria" w:cs="Times New Roman"/>
          <w:color w:val="000000"/>
          <w:kern w:val="0"/>
          <w:sz w:val="20"/>
          <w:szCs w:val="20"/>
          <w:lang w:eastAsia="en-US" w:bidi="ar-SA"/>
        </w:rPr>
      </w:pPr>
      <w:r w:rsidRPr="00A07FC8">
        <w:rPr>
          <w:rFonts w:ascii="Cambria" w:hAnsi="Cambria" w:cs="Times New Roman"/>
          <w:b/>
          <w:bCs/>
          <w:color w:val="000000"/>
          <w:kern w:val="0"/>
          <w:sz w:val="20"/>
          <w:szCs w:val="20"/>
          <w:lang w:eastAsia="en-US" w:bidi="ar-SA"/>
        </w:rPr>
        <w:t xml:space="preserve">BIG GROUP DISCUSSION/Devotion on the Topic of: </w:t>
      </w:r>
      <w:r>
        <w:rPr>
          <w:rFonts w:ascii="Cambria" w:hAnsi="Cambria" w:cs="Times New Roman"/>
          <w:color w:val="000000"/>
          <w:kern w:val="0"/>
          <w:sz w:val="20"/>
          <w:szCs w:val="20"/>
          <w:lang w:eastAsia="en-US" w:bidi="ar-SA"/>
        </w:rPr>
        <w:t xml:space="preserve">Raising Your Standards </w:t>
      </w:r>
      <w:r w:rsidRPr="00A07FC8">
        <w:rPr>
          <w:rFonts w:ascii="Cambria" w:hAnsi="Cambria" w:cs="Times New Roman"/>
          <w:color w:val="000000"/>
          <w:kern w:val="0"/>
          <w:sz w:val="20"/>
          <w:szCs w:val="20"/>
          <w:lang w:eastAsia="en-US" w:bidi="ar-SA"/>
        </w:rPr>
        <w:t xml:space="preserve">[10 minutes] </w:t>
      </w:r>
    </w:p>
    <w:p w14:paraId="392B384D"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w:t>
      </w:r>
    </w:p>
    <w:p w14:paraId="4A1BADE0" w14:textId="77777777" w:rsidR="00A07FC8" w:rsidRPr="00A07FC8" w:rsidRDefault="00A07FC8" w:rsidP="00A07FC8">
      <w:pPr>
        <w:numPr>
          <w:ilvl w:val="0"/>
          <w:numId w:val="16"/>
        </w:numPr>
        <w:suppressAutoHyphens w:val="0"/>
        <w:autoSpaceDN/>
        <w:ind w:left="360"/>
        <w:rPr>
          <w:rFonts w:ascii="Cambria" w:hAnsi="Cambria" w:cs="Times New Roman"/>
          <w:color w:val="000000"/>
          <w:kern w:val="0"/>
          <w:sz w:val="20"/>
          <w:szCs w:val="20"/>
          <w:lang w:eastAsia="en-US" w:bidi="ar-SA"/>
        </w:rPr>
      </w:pPr>
      <w:r w:rsidRPr="00A07FC8">
        <w:rPr>
          <w:rFonts w:ascii="Cambria" w:hAnsi="Cambria" w:cs="Times New Roman"/>
          <w:b/>
          <w:bCs/>
          <w:color w:val="000000"/>
          <w:kern w:val="0"/>
          <w:sz w:val="20"/>
          <w:szCs w:val="20"/>
          <w:u w:val="single"/>
          <w:lang w:eastAsia="en-US" w:bidi="ar-SA"/>
        </w:rPr>
        <w:t xml:space="preserve">SMALL GROUP 1: It’s a Trust </w:t>
      </w:r>
      <w:proofErr w:type="gramStart"/>
      <w:r w:rsidRPr="00A07FC8">
        <w:rPr>
          <w:rFonts w:ascii="Cambria" w:hAnsi="Cambria" w:cs="Times New Roman"/>
          <w:b/>
          <w:bCs/>
          <w:color w:val="000000"/>
          <w:kern w:val="0"/>
          <w:sz w:val="20"/>
          <w:szCs w:val="20"/>
          <w:u w:val="single"/>
          <w:lang w:eastAsia="en-US" w:bidi="ar-SA"/>
        </w:rPr>
        <w:t xml:space="preserve">issue </w:t>
      </w:r>
      <w:r w:rsidRPr="00A07FC8">
        <w:rPr>
          <w:rFonts w:ascii="Cambria" w:hAnsi="Cambria" w:cs="Times New Roman"/>
          <w:b/>
          <w:bCs/>
          <w:color w:val="000000"/>
          <w:kern w:val="0"/>
          <w:sz w:val="20"/>
          <w:szCs w:val="20"/>
          <w:lang w:eastAsia="en-US" w:bidi="ar-SA"/>
        </w:rPr>
        <w:t> </w:t>
      </w:r>
      <w:r w:rsidRPr="00A07FC8">
        <w:rPr>
          <w:rFonts w:ascii="Cambria" w:hAnsi="Cambria" w:cs="Times New Roman"/>
          <w:color w:val="000000"/>
          <w:kern w:val="0"/>
          <w:sz w:val="20"/>
          <w:szCs w:val="20"/>
          <w:lang w:eastAsia="en-US" w:bidi="ar-SA"/>
        </w:rPr>
        <w:t>[</w:t>
      </w:r>
      <w:proofErr w:type="gramEnd"/>
      <w:r w:rsidRPr="00A07FC8">
        <w:rPr>
          <w:rFonts w:ascii="Cambria" w:hAnsi="Cambria" w:cs="Times New Roman"/>
          <w:color w:val="000000"/>
          <w:kern w:val="0"/>
          <w:sz w:val="20"/>
          <w:szCs w:val="20"/>
          <w:lang w:eastAsia="en-US" w:bidi="ar-SA"/>
        </w:rPr>
        <w:t xml:space="preserve">10 minutes] </w:t>
      </w:r>
    </w:p>
    <w:p w14:paraId="22EA444B"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Read/Discuss:</w:t>
      </w:r>
      <w:r w:rsidRPr="00A07FC8">
        <w:rPr>
          <w:rFonts w:ascii="Cambria" w:hAnsi="Cambria" w:cs="Times New Roman"/>
          <w:color w:val="000000"/>
          <w:kern w:val="0"/>
          <w:sz w:val="20"/>
          <w:szCs w:val="20"/>
          <w:lang w:eastAsia="en-US" w:bidi="ar-SA"/>
        </w:rPr>
        <w:t xml:space="preserve"> Too many accept less than God’s best. Too many, therefore, get in relationships that are burdensome and don’t work out. It’s been said that “love is work,” but when God has given us clear guidelines through His word on how to keep out of muddy situations, why are we still wallowing in the mud? </w:t>
      </w:r>
    </w:p>
    <w:p w14:paraId="104AA387" w14:textId="77777777" w:rsidR="00A07FC8" w:rsidRPr="00A07FC8" w:rsidRDefault="00A07FC8" w:rsidP="00A07FC8">
      <w:pPr>
        <w:numPr>
          <w:ilvl w:val="0"/>
          <w:numId w:val="17"/>
        </w:numPr>
        <w:suppressAutoHyphens w:val="0"/>
        <w:autoSpaceDN/>
        <w:ind w:left="1080"/>
        <w:rPr>
          <w:rFonts w:ascii="Cambria" w:hAnsi="Cambria" w:cs="Times New Roman"/>
          <w:color w:val="000000"/>
          <w:kern w:val="0"/>
          <w:sz w:val="20"/>
          <w:szCs w:val="20"/>
          <w:lang w:eastAsia="en-US" w:bidi="ar-SA"/>
        </w:rPr>
      </w:pPr>
      <w:r w:rsidRPr="00A07FC8">
        <w:rPr>
          <w:rFonts w:ascii="Cambria" w:hAnsi="Cambria" w:cs="Times New Roman"/>
          <w:color w:val="000000"/>
          <w:kern w:val="0"/>
          <w:sz w:val="20"/>
          <w:szCs w:val="20"/>
          <w:lang w:eastAsia="en-US" w:bidi="ar-SA"/>
        </w:rPr>
        <w:t xml:space="preserve">It’s a Trust issue. </w:t>
      </w:r>
    </w:p>
    <w:p w14:paraId="1A7020F3" w14:textId="77777777" w:rsidR="00A07FC8" w:rsidRPr="00A07FC8" w:rsidRDefault="00A07FC8" w:rsidP="00A07FC8">
      <w:pPr>
        <w:numPr>
          <w:ilvl w:val="1"/>
          <w:numId w:val="17"/>
        </w:numPr>
        <w:suppressAutoHyphens w:val="0"/>
        <w:autoSpaceDN/>
        <w:ind w:left="1800"/>
        <w:rPr>
          <w:rFonts w:ascii="Cambria" w:hAnsi="Cambria" w:cs="Times New Roman"/>
          <w:color w:val="000000"/>
          <w:kern w:val="0"/>
          <w:sz w:val="20"/>
          <w:szCs w:val="20"/>
          <w:lang w:eastAsia="en-US" w:bidi="ar-SA"/>
        </w:rPr>
      </w:pPr>
      <w:r w:rsidRPr="00A07FC8">
        <w:rPr>
          <w:rFonts w:ascii="Cambria" w:hAnsi="Cambria" w:cs="Times New Roman"/>
          <w:color w:val="000000"/>
          <w:kern w:val="0"/>
          <w:sz w:val="20"/>
          <w:szCs w:val="20"/>
          <w:lang w:eastAsia="en-US" w:bidi="ar-SA"/>
        </w:rPr>
        <w:t xml:space="preserve">Impatience is really a trust issue. </w:t>
      </w:r>
    </w:p>
    <w:p w14:paraId="5AACD8E0" w14:textId="77777777" w:rsidR="00A07FC8" w:rsidRPr="00A07FC8" w:rsidRDefault="00A07FC8" w:rsidP="00A07FC8">
      <w:pPr>
        <w:suppressAutoHyphens w:val="0"/>
        <w:autoSpaceDN/>
        <w:ind w:left="1800"/>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xml:space="preserve">“I’m so lonely and I can’t find any truly Godly men/women. </w:t>
      </w:r>
      <w:proofErr w:type="gramStart"/>
      <w:r w:rsidRPr="00A07FC8">
        <w:rPr>
          <w:rFonts w:ascii="Cambria" w:hAnsi="Cambria" w:cs="Times New Roman"/>
          <w:color w:val="000000"/>
          <w:kern w:val="0"/>
          <w:sz w:val="20"/>
          <w:szCs w:val="20"/>
          <w:lang w:eastAsia="en-US" w:bidi="ar-SA"/>
        </w:rPr>
        <w:t>So</w:t>
      </w:r>
      <w:proofErr w:type="gramEnd"/>
      <w:r w:rsidRPr="00A07FC8">
        <w:rPr>
          <w:rFonts w:ascii="Cambria" w:hAnsi="Cambria" w:cs="Times New Roman"/>
          <w:color w:val="000000"/>
          <w:kern w:val="0"/>
          <w:sz w:val="20"/>
          <w:szCs w:val="20"/>
          <w:lang w:eastAsia="en-US" w:bidi="ar-SA"/>
        </w:rPr>
        <w:t xml:space="preserve"> I’ll settle for what I can get. It’s better than nothing (that’s a lie of Satan! “Nothing” is better!)!”  </w:t>
      </w:r>
    </w:p>
    <w:p w14:paraId="3408F7F8"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xml:space="preserve">Read these scriptures and discuss. </w:t>
      </w:r>
    </w:p>
    <w:p w14:paraId="571DC2D4"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Read: Psalm 27:14</w:t>
      </w:r>
      <w:r w:rsidRPr="00A07FC8">
        <w:rPr>
          <w:rFonts w:ascii="Cambria" w:hAnsi="Cambria" w:cs="Times New Roman"/>
          <w:color w:val="000000"/>
          <w:kern w:val="0"/>
          <w:sz w:val="20"/>
          <w:szCs w:val="20"/>
          <w:lang w:eastAsia="en-US" w:bidi="ar-SA"/>
        </w:rPr>
        <w:t xml:space="preserve"> (New American Standard Version): </w:t>
      </w:r>
      <w:r w:rsidRPr="00A07FC8">
        <w:rPr>
          <w:rFonts w:ascii="Cambria" w:hAnsi="Cambria" w:cs="Times New Roman"/>
          <w:i/>
          <w:iCs/>
          <w:color w:val="000000"/>
          <w:kern w:val="0"/>
          <w:sz w:val="20"/>
          <w:szCs w:val="20"/>
          <w:lang w:eastAsia="en-US" w:bidi="ar-SA"/>
        </w:rPr>
        <w:t xml:space="preserve">Wait for the Lord; be strong and let your heart </w:t>
      </w:r>
      <w:proofErr w:type="gramStart"/>
      <w:r w:rsidRPr="00A07FC8">
        <w:rPr>
          <w:rFonts w:ascii="Cambria" w:hAnsi="Cambria" w:cs="Times New Roman"/>
          <w:i/>
          <w:iCs/>
          <w:color w:val="000000"/>
          <w:kern w:val="0"/>
          <w:sz w:val="20"/>
          <w:szCs w:val="20"/>
          <w:lang w:eastAsia="en-US" w:bidi="ar-SA"/>
        </w:rPr>
        <w:t>take  courage</w:t>
      </w:r>
      <w:proofErr w:type="gramEnd"/>
      <w:r w:rsidRPr="00A07FC8">
        <w:rPr>
          <w:rFonts w:ascii="Cambria" w:hAnsi="Cambria" w:cs="Times New Roman"/>
          <w:i/>
          <w:iCs/>
          <w:color w:val="000000"/>
          <w:kern w:val="0"/>
          <w:sz w:val="20"/>
          <w:szCs w:val="20"/>
          <w:lang w:eastAsia="en-US" w:bidi="ar-SA"/>
        </w:rPr>
        <w:t xml:space="preserve">; yes, wait for the Lord. </w:t>
      </w:r>
    </w:p>
    <w:p w14:paraId="2BC821C6"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 xml:space="preserve">Read:  Psalm 75:2 </w:t>
      </w:r>
      <w:r w:rsidRPr="00A07FC8">
        <w:rPr>
          <w:rFonts w:ascii="Cambria" w:hAnsi="Cambria" w:cs="Times New Roman"/>
          <w:color w:val="000000"/>
          <w:kern w:val="0"/>
          <w:sz w:val="20"/>
          <w:szCs w:val="20"/>
          <w:lang w:eastAsia="en-US" w:bidi="ar-SA"/>
        </w:rPr>
        <w:t xml:space="preserve">(New American Standard Version): </w:t>
      </w:r>
      <w:r w:rsidRPr="00A07FC8">
        <w:rPr>
          <w:rFonts w:ascii="Cambria" w:hAnsi="Cambria" w:cs="Times New Roman"/>
          <w:i/>
          <w:iCs/>
          <w:color w:val="000000"/>
          <w:kern w:val="0"/>
          <w:sz w:val="20"/>
          <w:szCs w:val="20"/>
          <w:lang w:eastAsia="en-US" w:bidi="ar-SA"/>
        </w:rPr>
        <w:t>When I select an appointed time, it is I who judge with equity</w:t>
      </w:r>
      <w:r w:rsidRPr="00A07FC8">
        <w:rPr>
          <w:rFonts w:ascii="Cambria" w:hAnsi="Cambria" w:cs="Times New Roman"/>
          <w:color w:val="000000"/>
          <w:kern w:val="0"/>
          <w:sz w:val="20"/>
          <w:szCs w:val="20"/>
          <w:lang w:eastAsia="en-US" w:bidi="ar-SA"/>
        </w:rPr>
        <w:t>.</w:t>
      </w:r>
    </w:p>
    <w:p w14:paraId="37C46BD7"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 xml:space="preserve">Read: Luke 15:11-24: </w:t>
      </w:r>
      <w:r w:rsidRPr="00A07FC8">
        <w:rPr>
          <w:rFonts w:ascii="Cambria" w:hAnsi="Cambria" w:cs="Times New Roman"/>
          <w:color w:val="000000"/>
          <w:kern w:val="0"/>
          <w:sz w:val="20"/>
          <w:szCs w:val="20"/>
          <w:lang w:eastAsia="en-US" w:bidi="ar-SA"/>
        </w:rPr>
        <w:t xml:space="preserve">This is the story of the Prodigal Son. </w:t>
      </w:r>
    </w:p>
    <w:p w14:paraId="0569F8D1"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Q: How does this relate to “waiting on God”/waiting for the Mate He has for you?  </w:t>
      </w:r>
    </w:p>
    <w:p w14:paraId="4D7B1802"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Do you need to “return home”? To following His plan?</w:t>
      </w:r>
    </w:p>
    <w:p w14:paraId="0654D368" w14:textId="77777777" w:rsidR="00A07FC8" w:rsidRPr="00A07FC8" w:rsidRDefault="00A07FC8" w:rsidP="00A07FC8">
      <w:pPr>
        <w:suppressAutoHyphens w:val="0"/>
        <w:autoSpaceDN/>
        <w:textAlignment w:val="auto"/>
        <w:rPr>
          <w:rFonts w:ascii="-webkit-standard" w:eastAsia="Times New Roman" w:hAnsi="-webkit-standard" w:cs="Times New Roman"/>
          <w:color w:val="000000"/>
          <w:kern w:val="0"/>
          <w:lang w:eastAsia="en-US" w:bidi="ar-SA"/>
        </w:rPr>
      </w:pPr>
    </w:p>
    <w:p w14:paraId="7F3EE59D"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Read: Romans 8:24-</w:t>
      </w:r>
      <w:proofErr w:type="gramStart"/>
      <w:r w:rsidRPr="00A07FC8">
        <w:rPr>
          <w:rFonts w:ascii="Cambria" w:hAnsi="Cambria" w:cs="Times New Roman"/>
          <w:b/>
          <w:bCs/>
          <w:color w:val="000000"/>
          <w:kern w:val="0"/>
          <w:sz w:val="20"/>
          <w:szCs w:val="20"/>
          <w:lang w:eastAsia="en-US" w:bidi="ar-SA"/>
        </w:rPr>
        <w:t>28  </w:t>
      </w:r>
      <w:r w:rsidRPr="00A07FC8">
        <w:rPr>
          <w:rFonts w:ascii="Cambria" w:hAnsi="Cambria" w:cs="Times New Roman"/>
          <w:color w:val="000000"/>
          <w:kern w:val="0"/>
          <w:sz w:val="20"/>
          <w:szCs w:val="20"/>
          <w:lang w:eastAsia="en-US" w:bidi="ar-SA"/>
        </w:rPr>
        <w:t>Discuss</w:t>
      </w:r>
      <w:proofErr w:type="gramEnd"/>
      <w:r w:rsidRPr="00A07FC8">
        <w:rPr>
          <w:rFonts w:ascii="Cambria" w:hAnsi="Cambria" w:cs="Times New Roman"/>
          <w:color w:val="000000"/>
          <w:kern w:val="0"/>
          <w:sz w:val="20"/>
          <w:szCs w:val="20"/>
          <w:lang w:eastAsia="en-US" w:bidi="ar-SA"/>
        </w:rPr>
        <w:t xml:space="preserve"> the ways that “The Spirit” helps us as we wait. </w:t>
      </w:r>
    </w:p>
    <w:p w14:paraId="2AFBB804"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What “infirmities”</w:t>
      </w:r>
      <w:r w:rsidRPr="00A07FC8">
        <w:rPr>
          <w:rFonts w:ascii="Cambria" w:hAnsi="Cambria" w:cs="Times New Roman"/>
          <w:b/>
          <w:bCs/>
          <w:color w:val="000000"/>
          <w:kern w:val="0"/>
          <w:sz w:val="20"/>
          <w:szCs w:val="20"/>
          <w:lang w:eastAsia="en-US" w:bidi="ar-SA"/>
        </w:rPr>
        <w:t xml:space="preserve"> </w:t>
      </w:r>
      <w:r w:rsidRPr="00A07FC8">
        <w:rPr>
          <w:rFonts w:ascii="Cambria" w:hAnsi="Cambria" w:cs="Times New Roman"/>
          <w:color w:val="000000"/>
          <w:kern w:val="0"/>
          <w:sz w:val="20"/>
          <w:szCs w:val="20"/>
          <w:lang w:eastAsia="en-US" w:bidi="ar-SA"/>
        </w:rPr>
        <w:t xml:space="preserve">(King James Version, V. 26) hold you back from fully trusting and leaning on God as you wait? </w:t>
      </w:r>
    </w:p>
    <w:p w14:paraId="15CF2E39" w14:textId="77777777" w:rsidR="00A07FC8" w:rsidRPr="00A07FC8" w:rsidRDefault="00A07FC8" w:rsidP="00A07FC8">
      <w:pPr>
        <w:suppressAutoHyphens w:val="0"/>
        <w:autoSpaceDN/>
        <w:textAlignment w:val="auto"/>
        <w:rPr>
          <w:rFonts w:ascii="-webkit-standard" w:eastAsia="Times New Roman" w:hAnsi="-webkit-standard" w:cs="Times New Roman"/>
          <w:color w:val="000000"/>
          <w:kern w:val="0"/>
          <w:lang w:eastAsia="en-US" w:bidi="ar-SA"/>
        </w:rPr>
      </w:pPr>
    </w:p>
    <w:p w14:paraId="482D0019"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xml:space="preserve">[Pray using the </w:t>
      </w:r>
      <w:proofErr w:type="gramStart"/>
      <w:r w:rsidRPr="00A07FC8">
        <w:rPr>
          <w:rFonts w:ascii="Cambria" w:hAnsi="Cambria" w:cs="Times New Roman"/>
          <w:color w:val="000000"/>
          <w:kern w:val="0"/>
          <w:sz w:val="20"/>
          <w:szCs w:val="20"/>
          <w:lang w:eastAsia="en-US" w:bidi="ar-SA"/>
        </w:rPr>
        <w:t>guidelines][</w:t>
      </w:r>
      <w:proofErr w:type="gramEnd"/>
      <w:r w:rsidRPr="00A07FC8">
        <w:rPr>
          <w:rFonts w:ascii="Cambria" w:hAnsi="Cambria" w:cs="Times New Roman"/>
          <w:color w:val="000000"/>
          <w:kern w:val="0"/>
          <w:sz w:val="20"/>
          <w:szCs w:val="20"/>
          <w:lang w:eastAsia="en-US" w:bidi="ar-SA"/>
        </w:rPr>
        <w:t>15 minutes]</w:t>
      </w:r>
    </w:p>
    <w:p w14:paraId="01698C30" w14:textId="77777777" w:rsidR="00A07FC8" w:rsidRPr="00A07FC8" w:rsidRDefault="00A07FC8" w:rsidP="00A07FC8">
      <w:pPr>
        <w:suppressAutoHyphens w:val="0"/>
        <w:autoSpaceDN/>
        <w:textAlignment w:val="auto"/>
        <w:rPr>
          <w:rFonts w:ascii="-webkit-standard" w:hAnsi="-webkit-standard" w:cs="Times New Roman"/>
          <w:b/>
          <w:color w:val="000000"/>
          <w:kern w:val="0"/>
          <w:lang w:eastAsia="en-US" w:bidi="ar-SA"/>
        </w:rPr>
      </w:pPr>
      <w:r w:rsidRPr="00A07FC8">
        <w:rPr>
          <w:rFonts w:ascii="Cambria" w:hAnsi="Cambria" w:cs="Times New Roman"/>
          <w:b/>
          <w:color w:val="000000"/>
          <w:kern w:val="0"/>
          <w:sz w:val="20"/>
          <w:szCs w:val="20"/>
          <w:lang w:eastAsia="en-US" w:bidi="ar-SA"/>
        </w:rPr>
        <w:t>Group Prayer Time</w:t>
      </w:r>
    </w:p>
    <w:p w14:paraId="4933BD64" w14:textId="77777777" w:rsidR="00A07FC8" w:rsidRPr="00A07FC8" w:rsidRDefault="00A07FC8" w:rsidP="00A07FC8">
      <w:pPr>
        <w:suppressAutoHyphens w:val="0"/>
        <w:autoSpaceDN/>
        <w:textAlignment w:val="auto"/>
        <w:rPr>
          <w:rFonts w:ascii="-webkit-standard" w:hAnsi="-webkit-standard" w:cs="Times New Roman"/>
          <w:b/>
          <w:color w:val="000000"/>
          <w:kern w:val="0"/>
          <w:lang w:eastAsia="en-US" w:bidi="ar-SA"/>
        </w:rPr>
      </w:pPr>
      <w:r w:rsidRPr="00A07FC8">
        <w:rPr>
          <w:rFonts w:ascii="Cambria" w:hAnsi="Cambria" w:cs="Times New Roman"/>
          <w:b/>
          <w:color w:val="000000"/>
          <w:kern w:val="0"/>
          <w:sz w:val="20"/>
          <w:szCs w:val="20"/>
          <w:lang w:eastAsia="en-US" w:bidi="ar-SA"/>
        </w:rPr>
        <w:t xml:space="preserve">Pray about: </w:t>
      </w:r>
    </w:p>
    <w:p w14:paraId="60F588C2" w14:textId="77777777" w:rsidR="00A07FC8" w:rsidRPr="00A07FC8" w:rsidRDefault="00A07FC8" w:rsidP="00A07FC8">
      <w:pPr>
        <w:numPr>
          <w:ilvl w:val="0"/>
          <w:numId w:val="18"/>
        </w:numPr>
        <w:suppressAutoHyphens w:val="0"/>
        <w:autoSpaceDN/>
        <w:rPr>
          <w:rFonts w:ascii="Cambria" w:hAnsi="Cambria" w:cs="Times New Roman"/>
          <w:color w:val="000000"/>
          <w:kern w:val="0"/>
          <w:sz w:val="20"/>
          <w:szCs w:val="20"/>
          <w:lang w:eastAsia="en-US" w:bidi="ar-SA"/>
        </w:rPr>
      </w:pPr>
      <w:r w:rsidRPr="00A07FC8">
        <w:rPr>
          <w:rFonts w:ascii="Cambria" w:hAnsi="Cambria" w:cs="Times New Roman"/>
          <w:color w:val="000000"/>
          <w:kern w:val="0"/>
          <w:sz w:val="20"/>
          <w:szCs w:val="20"/>
          <w:lang w:eastAsia="en-US" w:bidi="ar-SA"/>
        </w:rPr>
        <w:t xml:space="preserve">Any need to “return home” </w:t>
      </w:r>
    </w:p>
    <w:p w14:paraId="468C6134" w14:textId="77777777" w:rsidR="00A07FC8" w:rsidRPr="00A07FC8" w:rsidRDefault="00A07FC8" w:rsidP="00A07FC8">
      <w:pPr>
        <w:numPr>
          <w:ilvl w:val="0"/>
          <w:numId w:val="18"/>
        </w:numPr>
        <w:suppressAutoHyphens w:val="0"/>
        <w:autoSpaceDN/>
        <w:rPr>
          <w:rFonts w:ascii="Cambria" w:hAnsi="Cambria" w:cs="Times New Roman"/>
          <w:color w:val="000000"/>
          <w:kern w:val="0"/>
          <w:sz w:val="20"/>
          <w:szCs w:val="20"/>
          <w:lang w:eastAsia="en-US" w:bidi="ar-SA"/>
        </w:rPr>
      </w:pPr>
      <w:r w:rsidRPr="00A07FC8">
        <w:rPr>
          <w:rFonts w:ascii="Cambria" w:hAnsi="Cambria" w:cs="Times New Roman"/>
          <w:color w:val="000000"/>
          <w:kern w:val="0"/>
          <w:sz w:val="20"/>
          <w:szCs w:val="20"/>
          <w:lang w:eastAsia="en-US" w:bidi="ar-SA"/>
        </w:rPr>
        <w:t>Asking the Holy Spirit for help in whatever ways He has revealed to you.</w:t>
      </w:r>
    </w:p>
    <w:p w14:paraId="1279E2DB" w14:textId="77777777" w:rsidR="00A07FC8" w:rsidRPr="00A07FC8" w:rsidRDefault="00A07FC8" w:rsidP="00A07FC8">
      <w:pPr>
        <w:numPr>
          <w:ilvl w:val="0"/>
          <w:numId w:val="18"/>
        </w:numPr>
        <w:suppressAutoHyphens w:val="0"/>
        <w:autoSpaceDN/>
        <w:rPr>
          <w:rFonts w:ascii="Cambria" w:hAnsi="Cambria" w:cs="Times New Roman"/>
          <w:color w:val="000000"/>
          <w:kern w:val="0"/>
          <w:sz w:val="20"/>
          <w:szCs w:val="20"/>
          <w:lang w:eastAsia="en-US" w:bidi="ar-SA"/>
        </w:rPr>
      </w:pPr>
      <w:r w:rsidRPr="00A07FC8">
        <w:rPr>
          <w:rFonts w:ascii="Cambria" w:hAnsi="Cambria" w:cs="Times New Roman"/>
          <w:color w:val="000000"/>
          <w:kern w:val="0"/>
          <w:sz w:val="20"/>
          <w:szCs w:val="20"/>
          <w:lang w:eastAsia="en-US" w:bidi="ar-SA"/>
        </w:rPr>
        <w:t>Asking Him to open the eyes of your heart to where you truly trust Him, knowing He’s working it out and it WILL happen!</w:t>
      </w:r>
    </w:p>
    <w:p w14:paraId="6900B2AA" w14:textId="77777777" w:rsidR="00A07FC8" w:rsidRPr="00A07FC8" w:rsidRDefault="00A07FC8" w:rsidP="00A07FC8">
      <w:pPr>
        <w:suppressAutoHyphens w:val="0"/>
        <w:autoSpaceDN/>
        <w:spacing w:after="240"/>
        <w:textAlignment w:val="auto"/>
        <w:rPr>
          <w:rFonts w:ascii="-webkit-standard" w:eastAsia="Times New Roman" w:hAnsi="-webkit-standard" w:cs="Times New Roman"/>
          <w:color w:val="000000"/>
          <w:kern w:val="0"/>
          <w:lang w:eastAsia="en-US" w:bidi="ar-SA"/>
        </w:rPr>
      </w:pPr>
    </w:p>
    <w:p w14:paraId="5AD30C0F" w14:textId="77777777" w:rsidR="00A07FC8" w:rsidRPr="00A07FC8" w:rsidRDefault="00A07FC8" w:rsidP="00A07FC8">
      <w:pPr>
        <w:numPr>
          <w:ilvl w:val="0"/>
          <w:numId w:val="19"/>
        </w:numPr>
        <w:suppressAutoHyphens w:val="0"/>
        <w:autoSpaceDN/>
        <w:rPr>
          <w:rFonts w:ascii="Cambria" w:hAnsi="Cambria" w:cs="Times New Roman"/>
          <w:color w:val="000000"/>
          <w:kern w:val="0"/>
          <w:sz w:val="20"/>
          <w:szCs w:val="20"/>
          <w:lang w:eastAsia="en-US" w:bidi="ar-SA"/>
        </w:rPr>
      </w:pPr>
      <w:r w:rsidRPr="00A07FC8">
        <w:rPr>
          <w:rFonts w:ascii="Cambria" w:hAnsi="Cambria" w:cs="Times New Roman"/>
          <w:b/>
          <w:bCs/>
          <w:color w:val="000000"/>
          <w:kern w:val="0"/>
          <w:sz w:val="20"/>
          <w:szCs w:val="20"/>
          <w:u w:val="single"/>
          <w:lang w:eastAsia="en-US" w:bidi="ar-SA"/>
        </w:rPr>
        <w:t xml:space="preserve">SMALL GROUP 2: It’s a Focus issue </w:t>
      </w:r>
      <w:r w:rsidRPr="00A07FC8">
        <w:rPr>
          <w:rFonts w:ascii="Cambria" w:hAnsi="Cambria" w:cs="Times New Roman"/>
          <w:color w:val="000000"/>
          <w:kern w:val="0"/>
          <w:sz w:val="20"/>
          <w:szCs w:val="20"/>
          <w:lang w:eastAsia="en-US" w:bidi="ar-SA"/>
        </w:rPr>
        <w:t>[10 minutes]</w:t>
      </w:r>
    </w:p>
    <w:p w14:paraId="6D826F4B"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Read/Discuss:</w:t>
      </w:r>
      <w:r w:rsidRPr="00A07FC8">
        <w:rPr>
          <w:rFonts w:ascii="Cambria" w:hAnsi="Cambria" w:cs="Times New Roman"/>
          <w:color w:val="000000"/>
          <w:kern w:val="0"/>
          <w:sz w:val="20"/>
          <w:szCs w:val="20"/>
          <w:lang w:eastAsia="en-US" w:bidi="ar-SA"/>
        </w:rPr>
        <w:t xml:space="preserve"> Start by asking yourself this question:  </w:t>
      </w:r>
    </w:p>
    <w:p w14:paraId="3FF473E7"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xml:space="preserve">Is your focus on: </w:t>
      </w:r>
    </w:p>
    <w:p w14:paraId="200F2EE0" w14:textId="77777777" w:rsidR="00A07FC8" w:rsidRPr="00A07FC8" w:rsidRDefault="00A07FC8" w:rsidP="00A07FC8">
      <w:pPr>
        <w:numPr>
          <w:ilvl w:val="0"/>
          <w:numId w:val="20"/>
        </w:numPr>
        <w:suppressAutoHyphens w:val="0"/>
        <w:autoSpaceDN/>
        <w:rPr>
          <w:rFonts w:ascii="Cambria" w:hAnsi="Cambria" w:cs="Times New Roman"/>
          <w:color w:val="000000"/>
          <w:kern w:val="0"/>
          <w:sz w:val="20"/>
          <w:szCs w:val="20"/>
          <w:lang w:eastAsia="en-US" w:bidi="ar-SA"/>
        </w:rPr>
      </w:pPr>
      <w:r w:rsidRPr="00A07FC8">
        <w:rPr>
          <w:rFonts w:ascii="Cambria" w:hAnsi="Cambria" w:cs="Times New Roman"/>
          <w:color w:val="000000"/>
          <w:kern w:val="0"/>
          <w:sz w:val="20"/>
          <w:szCs w:val="20"/>
          <w:lang w:eastAsia="en-US" w:bidi="ar-SA"/>
        </w:rPr>
        <w:t>You?</w:t>
      </w:r>
    </w:p>
    <w:p w14:paraId="01860592" w14:textId="77777777" w:rsidR="00A07FC8" w:rsidRPr="00A07FC8" w:rsidRDefault="00A07FC8" w:rsidP="00A07FC8">
      <w:pPr>
        <w:numPr>
          <w:ilvl w:val="0"/>
          <w:numId w:val="20"/>
        </w:numPr>
        <w:suppressAutoHyphens w:val="0"/>
        <w:autoSpaceDN/>
        <w:rPr>
          <w:rFonts w:ascii="Cambria" w:hAnsi="Cambria" w:cs="Times New Roman"/>
          <w:color w:val="000000"/>
          <w:kern w:val="0"/>
          <w:sz w:val="20"/>
          <w:szCs w:val="20"/>
          <w:lang w:eastAsia="en-US" w:bidi="ar-SA"/>
        </w:rPr>
      </w:pPr>
      <w:r w:rsidRPr="00A07FC8">
        <w:rPr>
          <w:rFonts w:ascii="Cambria" w:hAnsi="Cambria" w:cs="Times New Roman"/>
          <w:color w:val="000000"/>
          <w:kern w:val="0"/>
          <w:sz w:val="20"/>
          <w:szCs w:val="20"/>
          <w:lang w:eastAsia="en-US" w:bidi="ar-SA"/>
        </w:rPr>
        <w:t xml:space="preserve">Finding someone? </w:t>
      </w:r>
    </w:p>
    <w:p w14:paraId="0D905C61" w14:textId="77777777" w:rsidR="00A07FC8" w:rsidRPr="00A07FC8" w:rsidRDefault="00A07FC8" w:rsidP="00A07FC8">
      <w:pPr>
        <w:numPr>
          <w:ilvl w:val="0"/>
          <w:numId w:val="20"/>
        </w:numPr>
        <w:suppressAutoHyphens w:val="0"/>
        <w:autoSpaceDN/>
        <w:rPr>
          <w:rFonts w:ascii="Cambria" w:hAnsi="Cambria" w:cs="Times New Roman"/>
          <w:color w:val="000000"/>
          <w:kern w:val="0"/>
          <w:sz w:val="20"/>
          <w:szCs w:val="20"/>
          <w:lang w:eastAsia="en-US" w:bidi="ar-SA"/>
        </w:rPr>
      </w:pPr>
      <w:r w:rsidRPr="00A07FC8">
        <w:rPr>
          <w:rFonts w:ascii="Cambria" w:hAnsi="Cambria" w:cs="Times New Roman"/>
          <w:color w:val="000000"/>
          <w:kern w:val="0"/>
          <w:sz w:val="20"/>
          <w:szCs w:val="20"/>
          <w:lang w:eastAsia="en-US" w:bidi="ar-SA"/>
        </w:rPr>
        <w:t xml:space="preserve">The Lord? </w:t>
      </w:r>
    </w:p>
    <w:p w14:paraId="76349A67"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xml:space="preserve">Discuss this with your group. </w:t>
      </w:r>
    </w:p>
    <w:p w14:paraId="5B144A5B"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xml:space="preserve">Read and discuss each of the following </w:t>
      </w:r>
      <w:proofErr w:type="gramStart"/>
      <w:r w:rsidRPr="00A07FC8">
        <w:rPr>
          <w:rFonts w:ascii="Cambria" w:hAnsi="Cambria" w:cs="Times New Roman"/>
          <w:color w:val="000000"/>
          <w:kern w:val="0"/>
          <w:sz w:val="20"/>
          <w:szCs w:val="20"/>
          <w:lang w:eastAsia="en-US" w:bidi="ar-SA"/>
        </w:rPr>
        <w:t>scriptures  and</w:t>
      </w:r>
      <w:proofErr w:type="gramEnd"/>
      <w:r w:rsidRPr="00A07FC8">
        <w:rPr>
          <w:rFonts w:ascii="Cambria" w:hAnsi="Cambria" w:cs="Times New Roman"/>
          <w:color w:val="000000"/>
          <w:kern w:val="0"/>
          <w:sz w:val="20"/>
          <w:szCs w:val="20"/>
          <w:lang w:eastAsia="en-US" w:bidi="ar-SA"/>
        </w:rPr>
        <w:t xml:space="preserve"> apply them to what you’ve gleaned from this prayer time already, and how the scripture relates to where your “focus” should be.  </w:t>
      </w:r>
    </w:p>
    <w:p w14:paraId="34755AB4"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Matthew 6:24-34</w:t>
      </w:r>
    </w:p>
    <w:p w14:paraId="15257679"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Psalm 121</w:t>
      </w:r>
      <w:r w:rsidRPr="00A07FC8">
        <w:rPr>
          <w:rFonts w:ascii="Cambria" w:hAnsi="Cambria" w:cs="Times New Roman"/>
          <w:color w:val="000000"/>
          <w:kern w:val="0"/>
          <w:sz w:val="20"/>
          <w:szCs w:val="20"/>
          <w:lang w:eastAsia="en-US" w:bidi="ar-SA"/>
        </w:rPr>
        <w:t xml:space="preserve"> (notice Psalm 121:7, replace “evil” with “unhealthy relationships.”</w:t>
      </w:r>
    </w:p>
    <w:p w14:paraId="593EB395"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Ephesians 3:20</w:t>
      </w:r>
    </w:p>
    <w:p w14:paraId="557C3ABD"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Isaiah 26:3</w:t>
      </w:r>
    </w:p>
    <w:p w14:paraId="19E635CF" w14:textId="77777777" w:rsidR="00A07FC8" w:rsidRPr="00A07FC8" w:rsidRDefault="00A07FC8" w:rsidP="00A07FC8">
      <w:pPr>
        <w:suppressAutoHyphens w:val="0"/>
        <w:autoSpaceDN/>
        <w:textAlignment w:val="auto"/>
        <w:rPr>
          <w:rFonts w:ascii="-webkit-standard" w:eastAsia="Times New Roman" w:hAnsi="-webkit-standard" w:cs="Times New Roman"/>
          <w:color w:val="000000"/>
          <w:kern w:val="0"/>
          <w:lang w:eastAsia="en-US" w:bidi="ar-SA"/>
        </w:rPr>
      </w:pPr>
    </w:p>
    <w:p w14:paraId="2FAB152D"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xml:space="preserve">[Pray using the </w:t>
      </w:r>
      <w:proofErr w:type="gramStart"/>
      <w:r w:rsidRPr="00A07FC8">
        <w:rPr>
          <w:rFonts w:ascii="Cambria" w:hAnsi="Cambria" w:cs="Times New Roman"/>
          <w:color w:val="000000"/>
          <w:kern w:val="0"/>
          <w:sz w:val="20"/>
          <w:szCs w:val="20"/>
          <w:lang w:eastAsia="en-US" w:bidi="ar-SA"/>
        </w:rPr>
        <w:t>guidelines][</w:t>
      </w:r>
      <w:proofErr w:type="gramEnd"/>
      <w:r w:rsidRPr="00A07FC8">
        <w:rPr>
          <w:rFonts w:ascii="Cambria" w:hAnsi="Cambria" w:cs="Times New Roman"/>
          <w:color w:val="000000"/>
          <w:kern w:val="0"/>
          <w:sz w:val="20"/>
          <w:szCs w:val="20"/>
          <w:lang w:eastAsia="en-US" w:bidi="ar-SA"/>
        </w:rPr>
        <w:t>15 minutes]</w:t>
      </w:r>
    </w:p>
    <w:p w14:paraId="5158240E" w14:textId="77777777" w:rsidR="00A07FC8" w:rsidRPr="00A07FC8" w:rsidRDefault="00A07FC8" w:rsidP="00A07FC8">
      <w:pPr>
        <w:suppressAutoHyphens w:val="0"/>
        <w:autoSpaceDN/>
        <w:textAlignment w:val="auto"/>
        <w:rPr>
          <w:rFonts w:ascii="-webkit-standard" w:hAnsi="-webkit-standard" w:cs="Times New Roman"/>
          <w:b/>
          <w:color w:val="000000"/>
          <w:kern w:val="0"/>
          <w:lang w:eastAsia="en-US" w:bidi="ar-SA"/>
        </w:rPr>
      </w:pPr>
      <w:r w:rsidRPr="00A07FC8">
        <w:rPr>
          <w:rFonts w:ascii="Cambria" w:hAnsi="Cambria" w:cs="Times New Roman"/>
          <w:b/>
          <w:color w:val="000000"/>
          <w:kern w:val="0"/>
          <w:sz w:val="20"/>
          <w:szCs w:val="20"/>
          <w:lang w:eastAsia="en-US" w:bidi="ar-SA"/>
        </w:rPr>
        <w:t>Group Prayer Time</w:t>
      </w:r>
    </w:p>
    <w:p w14:paraId="3D6C1C94"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xml:space="preserve">Pray for whatever “prescription” God has given you from these verses that you need for better “focus.” </w:t>
      </w:r>
    </w:p>
    <w:p w14:paraId="77913E64" w14:textId="77777777" w:rsidR="00A07FC8" w:rsidRPr="00A07FC8" w:rsidRDefault="00A07FC8" w:rsidP="00A07FC8">
      <w:pPr>
        <w:suppressAutoHyphens w:val="0"/>
        <w:autoSpaceDN/>
        <w:spacing w:after="240"/>
        <w:textAlignment w:val="auto"/>
        <w:rPr>
          <w:rFonts w:ascii="-webkit-standard" w:eastAsia="Times New Roman" w:hAnsi="-webkit-standard" w:cs="Times New Roman"/>
          <w:color w:val="000000"/>
          <w:kern w:val="0"/>
          <w:lang w:eastAsia="en-US" w:bidi="ar-SA"/>
        </w:rPr>
      </w:pPr>
      <w:r w:rsidRPr="00A07FC8">
        <w:rPr>
          <w:rFonts w:ascii="-webkit-standard" w:eastAsia="Times New Roman" w:hAnsi="-webkit-standard" w:cs="Times New Roman"/>
          <w:color w:val="000000"/>
          <w:kern w:val="0"/>
          <w:lang w:eastAsia="en-US" w:bidi="ar-SA"/>
        </w:rPr>
        <w:br/>
      </w:r>
      <w:r w:rsidRPr="00A07FC8">
        <w:rPr>
          <w:rFonts w:ascii="-webkit-standard" w:eastAsia="Times New Roman" w:hAnsi="-webkit-standard" w:cs="Times New Roman"/>
          <w:color w:val="000000"/>
          <w:kern w:val="0"/>
          <w:lang w:eastAsia="en-US" w:bidi="ar-SA"/>
        </w:rPr>
        <w:br/>
      </w:r>
      <w:r w:rsidRPr="00A07FC8">
        <w:rPr>
          <w:rFonts w:ascii="-webkit-standard" w:eastAsia="Times New Roman" w:hAnsi="-webkit-standard" w:cs="Times New Roman"/>
          <w:color w:val="000000"/>
          <w:kern w:val="0"/>
          <w:lang w:eastAsia="en-US" w:bidi="ar-SA"/>
        </w:rPr>
        <w:br/>
      </w:r>
      <w:r w:rsidRPr="00A07FC8">
        <w:rPr>
          <w:rFonts w:ascii="-webkit-standard" w:eastAsia="Times New Roman" w:hAnsi="-webkit-standard" w:cs="Times New Roman"/>
          <w:color w:val="000000"/>
          <w:kern w:val="0"/>
          <w:lang w:eastAsia="en-US" w:bidi="ar-SA"/>
        </w:rPr>
        <w:br/>
      </w:r>
    </w:p>
    <w:p w14:paraId="1A13805C" w14:textId="77777777" w:rsidR="00A07FC8" w:rsidRPr="00A07FC8" w:rsidRDefault="00A07FC8" w:rsidP="00A07FC8">
      <w:pPr>
        <w:numPr>
          <w:ilvl w:val="0"/>
          <w:numId w:val="21"/>
        </w:numPr>
        <w:suppressAutoHyphens w:val="0"/>
        <w:autoSpaceDN/>
        <w:rPr>
          <w:rFonts w:ascii="Cambria" w:hAnsi="Cambria" w:cs="Times New Roman"/>
          <w:b/>
          <w:bCs/>
          <w:color w:val="000000"/>
          <w:kern w:val="0"/>
          <w:sz w:val="20"/>
          <w:szCs w:val="20"/>
          <w:lang w:eastAsia="en-US" w:bidi="ar-SA"/>
        </w:rPr>
      </w:pPr>
      <w:r w:rsidRPr="00A07FC8">
        <w:rPr>
          <w:rFonts w:ascii="Cambria" w:hAnsi="Cambria" w:cs="Times New Roman"/>
          <w:b/>
          <w:bCs/>
          <w:color w:val="000000"/>
          <w:kern w:val="0"/>
          <w:sz w:val="20"/>
          <w:szCs w:val="20"/>
          <w:u w:val="single"/>
          <w:lang w:eastAsia="en-US" w:bidi="ar-SA"/>
        </w:rPr>
        <w:t xml:space="preserve">SMALL GROUP 3: It’s about Godliness </w:t>
      </w:r>
      <w:r w:rsidRPr="00A07FC8">
        <w:rPr>
          <w:rFonts w:ascii="Cambria" w:hAnsi="Cambria" w:cs="Times New Roman"/>
          <w:color w:val="000000"/>
          <w:kern w:val="0"/>
          <w:sz w:val="20"/>
          <w:szCs w:val="20"/>
          <w:lang w:eastAsia="en-US" w:bidi="ar-SA"/>
        </w:rPr>
        <w:t xml:space="preserve">[10 minutes] </w:t>
      </w:r>
    </w:p>
    <w:p w14:paraId="793010FA"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 xml:space="preserve">Read/Discuss: </w:t>
      </w:r>
      <w:r w:rsidRPr="00A07FC8">
        <w:rPr>
          <w:rFonts w:ascii="Cambria" w:hAnsi="Cambria" w:cs="Times New Roman"/>
          <w:color w:val="000000"/>
          <w:kern w:val="0"/>
          <w:sz w:val="20"/>
          <w:szCs w:val="20"/>
          <w:lang w:eastAsia="en-US" w:bidi="ar-SA"/>
        </w:rPr>
        <w:t>It’s about Godliness--which only comes through time well spent with Him and “studying” His guidelines. One title given to us as the church is “The Bride of Christ.” If you truly were married to Him, based on how much “personal” time spent with Him, would your marriage be strong and steady, or headed for divorce court?  </w:t>
      </w:r>
    </w:p>
    <w:p w14:paraId="44083291" w14:textId="77777777" w:rsidR="00A07FC8" w:rsidRPr="00A07FC8" w:rsidRDefault="00A07FC8" w:rsidP="00A07FC8">
      <w:pPr>
        <w:suppressAutoHyphens w:val="0"/>
        <w:autoSpaceDN/>
        <w:textAlignment w:val="auto"/>
        <w:rPr>
          <w:rFonts w:ascii="-webkit-standard" w:eastAsia="Times New Roman" w:hAnsi="-webkit-standard" w:cs="Times New Roman"/>
          <w:color w:val="000000"/>
          <w:kern w:val="0"/>
          <w:lang w:eastAsia="en-US" w:bidi="ar-SA"/>
        </w:rPr>
      </w:pPr>
    </w:p>
    <w:p w14:paraId="0988C650"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Read and apply these scriptures to your “marriage” relationship to Christ:</w:t>
      </w:r>
      <w:r w:rsidRPr="00A07FC8">
        <w:rPr>
          <w:rFonts w:ascii="Cambria" w:hAnsi="Cambria" w:cs="Times New Roman"/>
          <w:color w:val="000000"/>
          <w:kern w:val="0"/>
          <w:sz w:val="20"/>
          <w:szCs w:val="20"/>
          <w:lang w:eastAsia="en-US" w:bidi="ar-SA"/>
        </w:rPr>
        <w:t xml:space="preserve"> </w:t>
      </w:r>
    </w:p>
    <w:p w14:paraId="5F2C922C"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Psalm 130:5-6</w:t>
      </w:r>
    </w:p>
    <w:p w14:paraId="4BF09B25"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Can you pray “expecting” God to make the connection between you and your future spouse? Are you “waiting in His word” (in His word as you wait) as this scripture declares?</w:t>
      </w:r>
    </w:p>
    <w:p w14:paraId="687CA944"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1 John 2:5</w:t>
      </w:r>
    </w:p>
    <w:p w14:paraId="117672D8"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Romans 10:17</w:t>
      </w:r>
      <w:r w:rsidRPr="00A07FC8">
        <w:rPr>
          <w:rFonts w:ascii="Cambria" w:hAnsi="Cambria" w:cs="Times New Roman"/>
          <w:color w:val="000000"/>
          <w:kern w:val="0"/>
          <w:sz w:val="20"/>
          <w:szCs w:val="20"/>
          <w:lang w:eastAsia="en-US" w:bidi="ar-SA"/>
        </w:rPr>
        <w:t xml:space="preserve">  </w:t>
      </w:r>
    </w:p>
    <w:p w14:paraId="0820737B"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Make the change! Be intentional!</w:t>
      </w:r>
    </w:p>
    <w:p w14:paraId="5FFAF333" w14:textId="77777777" w:rsidR="00A07FC8" w:rsidRPr="00A07FC8" w:rsidRDefault="00A07FC8" w:rsidP="00A07FC8">
      <w:pPr>
        <w:suppressAutoHyphens w:val="0"/>
        <w:autoSpaceDN/>
        <w:textAlignment w:val="auto"/>
        <w:rPr>
          <w:rFonts w:ascii="-webkit-standard" w:eastAsia="Times New Roman" w:hAnsi="-webkit-standard" w:cs="Times New Roman"/>
          <w:color w:val="000000"/>
          <w:kern w:val="0"/>
          <w:lang w:eastAsia="en-US" w:bidi="ar-SA"/>
        </w:rPr>
      </w:pPr>
    </w:p>
    <w:p w14:paraId="3950CA3D"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 xml:space="preserve">Decide right now, the following: </w:t>
      </w:r>
    </w:p>
    <w:p w14:paraId="6B6B5069" w14:textId="77777777" w:rsidR="00A07FC8" w:rsidRPr="00A07FC8" w:rsidRDefault="00A07FC8" w:rsidP="00A07FC8">
      <w:pPr>
        <w:numPr>
          <w:ilvl w:val="0"/>
          <w:numId w:val="22"/>
        </w:numPr>
        <w:suppressAutoHyphens w:val="0"/>
        <w:autoSpaceDN/>
        <w:rPr>
          <w:rFonts w:ascii="Cambria" w:hAnsi="Cambria" w:cs="Times New Roman"/>
          <w:color w:val="000000"/>
          <w:kern w:val="0"/>
          <w:sz w:val="20"/>
          <w:szCs w:val="20"/>
          <w:lang w:eastAsia="en-US" w:bidi="ar-SA"/>
        </w:rPr>
      </w:pPr>
      <w:r w:rsidRPr="00A07FC8">
        <w:rPr>
          <w:rFonts w:ascii="Cambria" w:hAnsi="Cambria" w:cs="Times New Roman"/>
          <w:color w:val="000000"/>
          <w:kern w:val="0"/>
          <w:sz w:val="20"/>
          <w:szCs w:val="20"/>
          <w:lang w:eastAsia="en-US" w:bidi="ar-SA"/>
        </w:rPr>
        <w:t xml:space="preserve">A time of day to spend with Him in His word. </w:t>
      </w:r>
    </w:p>
    <w:p w14:paraId="0EF8CC93" w14:textId="77777777" w:rsidR="00A07FC8" w:rsidRPr="00A07FC8" w:rsidRDefault="00A07FC8" w:rsidP="00A07FC8">
      <w:pPr>
        <w:numPr>
          <w:ilvl w:val="0"/>
          <w:numId w:val="22"/>
        </w:numPr>
        <w:suppressAutoHyphens w:val="0"/>
        <w:autoSpaceDN/>
        <w:rPr>
          <w:rFonts w:ascii="Cambria" w:hAnsi="Cambria" w:cs="Times New Roman"/>
          <w:color w:val="000000"/>
          <w:kern w:val="0"/>
          <w:sz w:val="20"/>
          <w:szCs w:val="20"/>
          <w:lang w:eastAsia="en-US" w:bidi="ar-SA"/>
        </w:rPr>
      </w:pPr>
      <w:r w:rsidRPr="00A07FC8">
        <w:rPr>
          <w:rFonts w:ascii="Cambria" w:hAnsi="Cambria" w:cs="Times New Roman"/>
          <w:color w:val="000000"/>
          <w:kern w:val="0"/>
          <w:sz w:val="20"/>
          <w:szCs w:val="20"/>
          <w:lang w:eastAsia="en-US" w:bidi="ar-SA"/>
        </w:rPr>
        <w:t xml:space="preserve">A hollowed out/Holy place (figuratively) where this meeting will take place. </w:t>
      </w:r>
    </w:p>
    <w:p w14:paraId="79CCE3C3" w14:textId="77777777" w:rsidR="00A07FC8" w:rsidRPr="00A07FC8" w:rsidRDefault="00A07FC8" w:rsidP="00A07FC8">
      <w:pPr>
        <w:suppressAutoHyphens w:val="0"/>
        <w:autoSpaceDN/>
        <w:textAlignment w:val="auto"/>
        <w:rPr>
          <w:rFonts w:ascii="-webkit-standard" w:eastAsia="Times New Roman" w:hAnsi="-webkit-standard" w:cs="Times New Roman"/>
          <w:color w:val="000000"/>
          <w:kern w:val="0"/>
          <w:lang w:eastAsia="en-US" w:bidi="ar-SA"/>
        </w:rPr>
      </w:pPr>
    </w:p>
    <w:p w14:paraId="444AB12B"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xml:space="preserve">[Pray using the </w:t>
      </w:r>
      <w:proofErr w:type="gramStart"/>
      <w:r w:rsidRPr="00A07FC8">
        <w:rPr>
          <w:rFonts w:ascii="Cambria" w:hAnsi="Cambria" w:cs="Times New Roman"/>
          <w:color w:val="000000"/>
          <w:kern w:val="0"/>
          <w:sz w:val="20"/>
          <w:szCs w:val="20"/>
          <w:lang w:eastAsia="en-US" w:bidi="ar-SA"/>
        </w:rPr>
        <w:t>guidelines][</w:t>
      </w:r>
      <w:proofErr w:type="gramEnd"/>
      <w:r w:rsidRPr="00A07FC8">
        <w:rPr>
          <w:rFonts w:ascii="Cambria" w:hAnsi="Cambria" w:cs="Times New Roman"/>
          <w:color w:val="000000"/>
          <w:kern w:val="0"/>
          <w:sz w:val="20"/>
          <w:szCs w:val="20"/>
          <w:lang w:eastAsia="en-US" w:bidi="ar-SA"/>
        </w:rPr>
        <w:t>15 minutes]</w:t>
      </w:r>
    </w:p>
    <w:p w14:paraId="007B85E2"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Group Prayer Time</w:t>
      </w:r>
    </w:p>
    <w:p w14:paraId="1DCBD89D"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 xml:space="preserve">Go over your answers and pray for each other to be consistent and faithful to your </w:t>
      </w:r>
      <w:proofErr w:type="spellStart"/>
      <w:r w:rsidRPr="00A07FC8">
        <w:rPr>
          <w:rFonts w:ascii="Cambria" w:hAnsi="Cambria" w:cs="Times New Roman"/>
          <w:color w:val="000000"/>
          <w:kern w:val="0"/>
          <w:sz w:val="20"/>
          <w:szCs w:val="20"/>
          <w:lang w:eastAsia="en-US" w:bidi="ar-SA"/>
        </w:rPr>
        <w:t>fiance</w:t>
      </w:r>
      <w:proofErr w:type="spellEnd"/>
      <w:r w:rsidRPr="00A07FC8">
        <w:rPr>
          <w:rFonts w:ascii="Cambria" w:hAnsi="Cambria" w:cs="Times New Roman"/>
          <w:color w:val="000000"/>
          <w:kern w:val="0"/>
          <w:sz w:val="20"/>
          <w:szCs w:val="20"/>
          <w:lang w:eastAsia="en-US" w:bidi="ar-SA"/>
        </w:rPr>
        <w:t>’ Jesus Christ.</w:t>
      </w:r>
    </w:p>
    <w:p w14:paraId="3041CAA4" w14:textId="77777777" w:rsidR="00A07FC8" w:rsidRPr="00A07FC8" w:rsidRDefault="00A07FC8" w:rsidP="00A07FC8">
      <w:pPr>
        <w:suppressAutoHyphens w:val="0"/>
        <w:autoSpaceDN/>
        <w:textAlignment w:val="auto"/>
        <w:rPr>
          <w:rFonts w:ascii="-webkit-standard" w:eastAsia="Times New Roman" w:hAnsi="-webkit-standard" w:cs="Times New Roman"/>
          <w:color w:val="000000"/>
          <w:kern w:val="0"/>
          <w:lang w:eastAsia="en-US" w:bidi="ar-SA"/>
        </w:rPr>
      </w:pPr>
    </w:p>
    <w:p w14:paraId="6707BF1E"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b/>
          <w:bCs/>
          <w:color w:val="000000"/>
          <w:kern w:val="0"/>
          <w:sz w:val="20"/>
          <w:szCs w:val="20"/>
          <w:lang w:eastAsia="en-US" w:bidi="ar-SA"/>
        </w:rPr>
        <w:t>The Goal:</w:t>
      </w:r>
      <w:r w:rsidRPr="00A07FC8">
        <w:rPr>
          <w:rFonts w:ascii="Cambria" w:hAnsi="Cambria" w:cs="Times New Roman"/>
          <w:color w:val="000000"/>
          <w:kern w:val="0"/>
          <w:sz w:val="20"/>
          <w:szCs w:val="20"/>
          <w:lang w:eastAsia="en-US" w:bidi="ar-SA"/>
        </w:rPr>
        <w:t xml:space="preserve"> Many have found that place of perfect peace where they are ONLY focused on Jesus and developing their relationship with Him, knowing that one of the results at the end of that process will net a healthy, happy marriage someday!    </w:t>
      </w:r>
    </w:p>
    <w:p w14:paraId="2F3BD9AC" w14:textId="77777777"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sidRPr="00A07FC8">
        <w:rPr>
          <w:rFonts w:ascii="Cambria" w:hAnsi="Cambria" w:cs="Times New Roman"/>
          <w:color w:val="000000"/>
          <w:kern w:val="0"/>
          <w:sz w:val="20"/>
          <w:szCs w:val="20"/>
          <w:lang w:eastAsia="en-US" w:bidi="ar-SA"/>
        </w:rPr>
        <w:t>Herein is the ONLY way to find it!</w:t>
      </w:r>
    </w:p>
    <w:p w14:paraId="261A6FB5" w14:textId="77777777" w:rsidR="00A07FC8" w:rsidRPr="00A07FC8" w:rsidRDefault="00A07FC8" w:rsidP="00A07FC8">
      <w:pPr>
        <w:suppressAutoHyphens w:val="0"/>
        <w:autoSpaceDN/>
        <w:textAlignment w:val="auto"/>
        <w:rPr>
          <w:rFonts w:ascii="-webkit-standard" w:eastAsia="Times New Roman" w:hAnsi="-webkit-standard" w:cs="Times New Roman"/>
          <w:color w:val="000000"/>
          <w:kern w:val="0"/>
          <w:lang w:eastAsia="en-US" w:bidi="ar-SA"/>
        </w:rPr>
      </w:pPr>
    </w:p>
    <w:p w14:paraId="5F3C2C86" w14:textId="18C6100D" w:rsidR="00A07FC8" w:rsidRPr="00A07FC8" w:rsidRDefault="00A07FC8" w:rsidP="00A07FC8">
      <w:pPr>
        <w:suppressAutoHyphens w:val="0"/>
        <w:autoSpaceDN/>
        <w:textAlignment w:val="auto"/>
        <w:rPr>
          <w:rFonts w:ascii="-webkit-standard" w:hAnsi="-webkit-standard" w:cs="Times New Roman"/>
          <w:color w:val="000000"/>
          <w:kern w:val="0"/>
          <w:lang w:eastAsia="en-US" w:bidi="ar-SA"/>
        </w:rPr>
      </w:pPr>
      <w:r>
        <w:rPr>
          <w:rFonts w:ascii="Cambria" w:hAnsi="Cambria" w:cs="Times New Roman"/>
          <w:color w:val="000000"/>
          <w:kern w:val="0"/>
          <w:sz w:val="20"/>
          <w:szCs w:val="20"/>
          <w:lang w:eastAsia="en-US" w:bidi="ar-SA"/>
        </w:rPr>
        <w:t xml:space="preserve">By </w:t>
      </w:r>
      <w:bookmarkStart w:id="0" w:name="_GoBack"/>
      <w:bookmarkEnd w:id="0"/>
      <w:r w:rsidRPr="00A07FC8">
        <w:rPr>
          <w:rFonts w:ascii="Cambria" w:hAnsi="Cambria" w:cs="Times New Roman"/>
          <w:color w:val="000000"/>
          <w:kern w:val="0"/>
          <w:sz w:val="20"/>
          <w:szCs w:val="20"/>
          <w:lang w:eastAsia="en-US" w:bidi="ar-SA"/>
        </w:rPr>
        <w:t xml:space="preserve">Zane Kevin </w:t>
      </w:r>
      <w:proofErr w:type="spellStart"/>
      <w:r w:rsidRPr="00A07FC8">
        <w:rPr>
          <w:rFonts w:ascii="Cambria" w:hAnsi="Cambria" w:cs="Times New Roman"/>
          <w:color w:val="000000"/>
          <w:kern w:val="0"/>
          <w:sz w:val="20"/>
          <w:szCs w:val="20"/>
          <w:lang w:eastAsia="en-US" w:bidi="ar-SA"/>
        </w:rPr>
        <w:t>Reavis</w:t>
      </w:r>
      <w:proofErr w:type="spellEnd"/>
      <w:r w:rsidRPr="00A07FC8">
        <w:rPr>
          <w:rFonts w:ascii="Cambria" w:hAnsi="Cambria" w:cs="Times New Roman"/>
          <w:color w:val="000000"/>
          <w:kern w:val="0"/>
          <w:sz w:val="20"/>
          <w:szCs w:val="20"/>
          <w:lang w:eastAsia="en-US" w:bidi="ar-SA"/>
        </w:rPr>
        <w:t xml:space="preserve"> </w:t>
      </w:r>
    </w:p>
    <w:p w14:paraId="2284EC3F" w14:textId="77777777" w:rsidR="00A07FC8" w:rsidRPr="00A07FC8" w:rsidRDefault="00A07FC8" w:rsidP="00A07FC8">
      <w:pPr>
        <w:suppressAutoHyphens w:val="0"/>
        <w:autoSpaceDN/>
        <w:spacing w:after="240"/>
        <w:textAlignment w:val="auto"/>
        <w:rPr>
          <w:rFonts w:ascii="Times New Roman" w:eastAsia="Times New Roman" w:hAnsi="Times New Roman" w:cs="Times New Roman"/>
          <w:kern w:val="0"/>
          <w:lang w:eastAsia="en-US" w:bidi="ar-SA"/>
        </w:rPr>
      </w:pPr>
    </w:p>
    <w:p w14:paraId="6B7AF080" w14:textId="3FFF5CE0" w:rsidR="00F77070" w:rsidRDefault="00F77070" w:rsidP="00972116">
      <w:pPr>
        <w:pStyle w:val="Standard"/>
        <w:widowControl/>
        <w:spacing w:before="100" w:after="100"/>
        <w:ind w:left="360"/>
        <w:jc w:val="right"/>
      </w:pPr>
    </w:p>
    <w:sectPr w:rsidR="00F7707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F8261" w14:textId="77777777" w:rsidR="00F542F3" w:rsidRDefault="00F542F3">
      <w:r>
        <w:separator/>
      </w:r>
    </w:p>
  </w:endnote>
  <w:endnote w:type="continuationSeparator" w:id="0">
    <w:p w14:paraId="25A946B0" w14:textId="77777777" w:rsidR="00F542F3" w:rsidRDefault="00F5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aladea">
    <w:altName w:val="Calibri"/>
    <w:charset w:val="00"/>
    <w:family w:val="auto"/>
    <w:pitch w:val="variable"/>
  </w:font>
  <w:font w:name="Georgia">
    <w:panose1 w:val="02040502050405020303"/>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76746" w14:textId="77777777" w:rsidR="00F542F3" w:rsidRDefault="00F542F3">
      <w:r>
        <w:rPr>
          <w:color w:val="000000"/>
        </w:rPr>
        <w:separator/>
      </w:r>
    </w:p>
  </w:footnote>
  <w:footnote w:type="continuationSeparator" w:id="0">
    <w:p w14:paraId="1CB46AC2" w14:textId="77777777" w:rsidR="00F542F3" w:rsidRDefault="00F542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331"/>
    <w:multiLevelType w:val="multilevel"/>
    <w:tmpl w:val="E24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D059D"/>
    <w:multiLevelType w:val="multilevel"/>
    <w:tmpl w:val="FAE8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13110"/>
    <w:multiLevelType w:val="multilevel"/>
    <w:tmpl w:val="FDDC66CC"/>
    <w:styleLink w:val="WWNum3"/>
    <w:lvl w:ilvl="0">
      <w:numFmt w:val="bullet"/>
      <w:lvlText w:val="●"/>
      <w:lvlJc w:val="left"/>
      <w:pPr>
        <w:ind w:left="360" w:hanging="360"/>
      </w:pPr>
      <w:rPr>
        <w:rFonts w:ascii="Noto Sans Symbols" w:eastAsia="Noto Sans Symbols" w:hAnsi="Noto Sans Symbols" w:cs="Noto Sans Symbols"/>
        <w:b w:val="0"/>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3">
    <w:nsid w:val="091D58AA"/>
    <w:multiLevelType w:val="multilevel"/>
    <w:tmpl w:val="868A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549BE"/>
    <w:multiLevelType w:val="multilevel"/>
    <w:tmpl w:val="6E1473F4"/>
    <w:styleLink w:val="WWNum1"/>
    <w:lvl w:ilvl="0">
      <w:numFmt w:val="bullet"/>
      <w:lvlText w:val="●"/>
      <w:lvlJc w:val="left"/>
      <w:pPr>
        <w:ind w:left="720" w:hanging="360"/>
      </w:pPr>
      <w:rPr>
        <w:rFonts w:ascii="Cambria" w:hAnsi="Cambria"/>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nsid w:val="16114198"/>
    <w:multiLevelType w:val="multilevel"/>
    <w:tmpl w:val="67FED2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9C02101"/>
    <w:multiLevelType w:val="multilevel"/>
    <w:tmpl w:val="BAE21FB2"/>
    <w:styleLink w:val="WWNum4"/>
    <w:lvl w:ilvl="0">
      <w:numFmt w:val="bullet"/>
      <w:lvlText w:val="●"/>
      <w:lvlJc w:val="left"/>
      <w:pPr>
        <w:ind w:left="720" w:hanging="360"/>
      </w:pPr>
      <w:rPr>
        <w:rFonts w:ascii="Noto Sans Symbols" w:eastAsia="Noto Sans Symbols" w:hAnsi="Noto Sans Symbols" w:cs="Noto Sans Symbols"/>
        <w:b w:val="0"/>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E5A1B3B"/>
    <w:multiLevelType w:val="multilevel"/>
    <w:tmpl w:val="AA66A3FA"/>
    <w:styleLink w:val="WWNum5"/>
    <w:lvl w:ilvl="0">
      <w:numFmt w:val="bullet"/>
      <w:lvlText w:val="●"/>
      <w:lvlJc w:val="left"/>
      <w:pPr>
        <w:ind w:left="360" w:hanging="360"/>
      </w:pPr>
      <w:rPr>
        <w:rFonts w:ascii="Noto Sans Symbols" w:eastAsia="Noto Sans Symbols" w:hAnsi="Noto Sans Symbols" w:cs="Noto Sans Symbols"/>
        <w:b w:val="0"/>
        <w:sz w:val="20"/>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nsid w:val="1F360C6B"/>
    <w:multiLevelType w:val="multilevel"/>
    <w:tmpl w:val="4E5A4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F7FD4"/>
    <w:multiLevelType w:val="multilevel"/>
    <w:tmpl w:val="8B62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C00FF"/>
    <w:multiLevelType w:val="multilevel"/>
    <w:tmpl w:val="BF5C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C452C"/>
    <w:multiLevelType w:val="multilevel"/>
    <w:tmpl w:val="C4547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66B1DDE"/>
    <w:multiLevelType w:val="multilevel"/>
    <w:tmpl w:val="265E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DA4C96"/>
    <w:multiLevelType w:val="multilevel"/>
    <w:tmpl w:val="BBD2EF76"/>
    <w:styleLink w:val="WWNum2"/>
    <w:lvl w:ilvl="0">
      <w:numFmt w:val="bullet"/>
      <w:lvlText w:val="●"/>
      <w:lvlJc w:val="left"/>
      <w:pPr>
        <w:ind w:left="720" w:hanging="360"/>
      </w:pPr>
      <w:rPr>
        <w:rFonts w:ascii="Noto Sans Symbols" w:eastAsia="Noto Sans Symbols" w:hAnsi="Noto Sans Symbols" w:cs="Noto Sans Symbols"/>
        <w:b w:val="0"/>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63C3792F"/>
    <w:multiLevelType w:val="multilevel"/>
    <w:tmpl w:val="8310A5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4310070"/>
    <w:multiLevelType w:val="multilevel"/>
    <w:tmpl w:val="FA5C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2B0A58"/>
    <w:multiLevelType w:val="multilevel"/>
    <w:tmpl w:val="13DC2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3"/>
  </w:num>
  <w:num w:numId="3">
    <w:abstractNumId w:val="2"/>
  </w:num>
  <w:num w:numId="4">
    <w:abstractNumId w:val="6"/>
  </w:num>
  <w:num w:numId="5">
    <w:abstractNumId w:val="7"/>
  </w:num>
  <w:num w:numId="6">
    <w:abstractNumId w:val="13"/>
  </w:num>
  <w:num w:numId="7">
    <w:abstractNumId w:val="6"/>
  </w:num>
  <w:num w:numId="8">
    <w:abstractNumId w:val="7"/>
  </w:num>
  <w:num w:numId="9">
    <w:abstractNumId w:val="4"/>
  </w:num>
  <w:num w:numId="10">
    <w:abstractNumId w:val="2"/>
  </w:num>
  <w:num w:numId="11">
    <w:abstractNumId w:val="0"/>
  </w:num>
  <w:num w:numId="12">
    <w:abstractNumId w:val="10"/>
  </w:num>
  <w:num w:numId="13">
    <w:abstractNumId w:val="16"/>
  </w:num>
  <w:num w:numId="14">
    <w:abstractNumId w:val="14"/>
  </w:num>
  <w:num w:numId="15">
    <w:abstractNumId w:val="3"/>
  </w:num>
  <w:num w:numId="16">
    <w:abstractNumId w:val="9"/>
  </w:num>
  <w:num w:numId="17">
    <w:abstractNumId w:val="8"/>
  </w:num>
  <w:num w:numId="18">
    <w:abstractNumId w:val="12"/>
    <w:lvlOverride w:ilvl="0">
      <w:lvl w:ilvl="0">
        <w:numFmt w:val="upperLetter"/>
        <w:lvlText w:val="%1."/>
        <w:lvlJc w:val="left"/>
      </w:lvl>
    </w:lvlOverride>
  </w:num>
  <w:num w:numId="19">
    <w:abstractNumId w:val="11"/>
  </w:num>
  <w:num w:numId="20">
    <w:abstractNumId w:val="15"/>
    <w:lvlOverride w:ilvl="0">
      <w:lvl w:ilvl="0">
        <w:numFmt w:val="upperLetter"/>
        <w:lvlText w:val="%1."/>
        <w:lvlJc w:val="left"/>
      </w:lvl>
    </w:lvlOverride>
  </w:num>
  <w:num w:numId="21">
    <w:abstractNumId w:val="5"/>
  </w:num>
  <w:num w:numId="22">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70"/>
    <w:rsid w:val="00294752"/>
    <w:rsid w:val="00364111"/>
    <w:rsid w:val="00642D68"/>
    <w:rsid w:val="00972116"/>
    <w:rsid w:val="00A07FC8"/>
    <w:rsid w:val="00B57209"/>
    <w:rsid w:val="00C50812"/>
    <w:rsid w:val="00E85F2D"/>
    <w:rsid w:val="00F542F3"/>
    <w:rsid w:val="00F77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4EF62E6"/>
  <w15:docId w15:val="{2DD7D3AA-F277-4E59-87B2-F4E33349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adea" w:eastAsia="Caladea" w:hAnsi="Caladea" w:cs="Calade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spacing w:before="100" w:after="100"/>
      <w:outlineLvl w:val="2"/>
    </w:pPr>
    <w:rPr>
      <w:b/>
      <w:sz w:val="27"/>
      <w:szCs w:val="27"/>
    </w:rPr>
  </w:style>
  <w:style w:type="paragraph" w:styleId="Heading4">
    <w:name w:val="heading 4"/>
    <w:basedOn w:val="Normal"/>
    <w:next w:val="Standard"/>
    <w:uiPriority w:val="9"/>
    <w:semiHidden/>
    <w:unhideWhenUsed/>
    <w:qFormat/>
    <w:pPr>
      <w:keepNext/>
      <w:keepLines/>
      <w:spacing w:before="240" w:after="40"/>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ListLabel1">
    <w:name w:val="ListLabel 1"/>
    <w:rPr>
      <w:rFonts w:ascii="Cambria" w:eastAsia="Cambria" w:hAnsi="Cambria" w:cs="Cambria"/>
      <w:sz w:val="20"/>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Noto Sans Symbols" w:cs="Noto Sans Symbols"/>
      <w:b w:val="0"/>
      <w:sz w:val="20"/>
      <w:szCs w:val="20"/>
    </w:rPr>
  </w:style>
  <w:style w:type="character" w:customStyle="1" w:styleId="ListLabel11">
    <w:name w:val="ListLabel 11"/>
    <w:rPr>
      <w:rFonts w:eastAsia="Courier New" w:cs="Courier New"/>
      <w:sz w:val="20"/>
      <w:szCs w:val="20"/>
    </w:rPr>
  </w:style>
  <w:style w:type="character" w:customStyle="1" w:styleId="ListLabel12">
    <w:name w:val="ListLabel 12"/>
    <w:rPr>
      <w:rFonts w:eastAsia="Noto Sans Symbols" w:cs="Noto Sans Symbols"/>
      <w:sz w:val="20"/>
      <w:szCs w:val="20"/>
    </w:rPr>
  </w:style>
  <w:style w:type="character" w:customStyle="1" w:styleId="ListLabel13">
    <w:name w:val="ListLabel 13"/>
    <w:rPr>
      <w:rFonts w:eastAsia="Noto Sans Symbols" w:cs="Noto Sans Symbols"/>
      <w:sz w:val="20"/>
      <w:szCs w:val="20"/>
    </w:rPr>
  </w:style>
  <w:style w:type="character" w:customStyle="1" w:styleId="ListLabel14">
    <w:name w:val="ListLabel 14"/>
    <w:rPr>
      <w:rFonts w:eastAsia="Noto Sans Symbols" w:cs="Noto Sans Symbols"/>
      <w:sz w:val="20"/>
      <w:szCs w:val="20"/>
    </w:rPr>
  </w:style>
  <w:style w:type="character" w:customStyle="1" w:styleId="ListLabel15">
    <w:name w:val="ListLabel 15"/>
    <w:rPr>
      <w:rFonts w:eastAsia="Noto Sans Symbols" w:cs="Noto Sans Symbols"/>
      <w:sz w:val="20"/>
      <w:szCs w:val="20"/>
    </w:rPr>
  </w:style>
  <w:style w:type="character" w:customStyle="1" w:styleId="ListLabel16">
    <w:name w:val="ListLabel 16"/>
    <w:rPr>
      <w:rFonts w:eastAsia="Noto Sans Symbols" w:cs="Noto Sans Symbols"/>
      <w:sz w:val="20"/>
      <w:szCs w:val="20"/>
    </w:rPr>
  </w:style>
  <w:style w:type="character" w:customStyle="1" w:styleId="ListLabel17">
    <w:name w:val="ListLabel 17"/>
    <w:rPr>
      <w:rFonts w:eastAsia="Noto Sans Symbols" w:cs="Noto Sans Symbols"/>
      <w:sz w:val="20"/>
      <w:szCs w:val="20"/>
    </w:rPr>
  </w:style>
  <w:style w:type="character" w:customStyle="1" w:styleId="ListLabel18">
    <w:name w:val="ListLabel 18"/>
    <w:rPr>
      <w:rFonts w:eastAsia="Noto Sans Symbols" w:cs="Noto Sans Symbols"/>
      <w:sz w:val="20"/>
      <w:szCs w:val="20"/>
    </w:rPr>
  </w:style>
  <w:style w:type="character" w:customStyle="1" w:styleId="ListLabel19">
    <w:name w:val="ListLabel 19"/>
    <w:rPr>
      <w:rFonts w:eastAsia="Noto Sans Symbols" w:cs="Noto Sans Symbols"/>
      <w:b w:val="0"/>
      <w:sz w:val="20"/>
      <w:szCs w:val="20"/>
    </w:rPr>
  </w:style>
  <w:style w:type="character" w:customStyle="1" w:styleId="ListLabel20">
    <w:name w:val="ListLabel 20"/>
    <w:rPr>
      <w:rFonts w:eastAsia="Courier New" w:cs="Courier New"/>
      <w:sz w:val="20"/>
      <w:szCs w:val="20"/>
    </w:rPr>
  </w:style>
  <w:style w:type="character" w:customStyle="1" w:styleId="ListLabel21">
    <w:name w:val="ListLabel 21"/>
    <w:rPr>
      <w:rFonts w:eastAsia="Noto Sans Symbols" w:cs="Noto Sans Symbols"/>
      <w:sz w:val="20"/>
      <w:szCs w:val="20"/>
    </w:rPr>
  </w:style>
  <w:style w:type="character" w:customStyle="1" w:styleId="ListLabel22">
    <w:name w:val="ListLabel 22"/>
    <w:rPr>
      <w:rFonts w:eastAsia="Noto Sans Symbols" w:cs="Noto Sans Symbols"/>
      <w:sz w:val="20"/>
      <w:szCs w:val="20"/>
    </w:rPr>
  </w:style>
  <w:style w:type="character" w:customStyle="1" w:styleId="ListLabel23">
    <w:name w:val="ListLabel 23"/>
    <w:rPr>
      <w:rFonts w:eastAsia="Noto Sans Symbols" w:cs="Noto Sans Symbols"/>
      <w:sz w:val="20"/>
      <w:szCs w:val="20"/>
    </w:rPr>
  </w:style>
  <w:style w:type="character" w:customStyle="1" w:styleId="ListLabel24">
    <w:name w:val="ListLabel 24"/>
    <w:rPr>
      <w:rFonts w:eastAsia="Noto Sans Symbols" w:cs="Noto Sans Symbols"/>
      <w:sz w:val="20"/>
      <w:szCs w:val="20"/>
    </w:rPr>
  </w:style>
  <w:style w:type="character" w:customStyle="1" w:styleId="ListLabel25">
    <w:name w:val="ListLabel 25"/>
    <w:rPr>
      <w:rFonts w:eastAsia="Noto Sans Symbols" w:cs="Noto Sans Symbols"/>
      <w:sz w:val="20"/>
      <w:szCs w:val="20"/>
    </w:rPr>
  </w:style>
  <w:style w:type="character" w:customStyle="1" w:styleId="ListLabel26">
    <w:name w:val="ListLabel 26"/>
    <w:rPr>
      <w:rFonts w:eastAsia="Noto Sans Symbols" w:cs="Noto Sans Symbols"/>
      <w:sz w:val="20"/>
      <w:szCs w:val="20"/>
    </w:rPr>
  </w:style>
  <w:style w:type="character" w:customStyle="1" w:styleId="ListLabel27">
    <w:name w:val="ListLabel 27"/>
    <w:rPr>
      <w:rFonts w:eastAsia="Noto Sans Symbols" w:cs="Noto Sans Symbols"/>
      <w:sz w:val="20"/>
      <w:szCs w:val="20"/>
    </w:rPr>
  </w:style>
  <w:style w:type="character" w:customStyle="1" w:styleId="ListLabel28">
    <w:name w:val="ListLabel 28"/>
    <w:rPr>
      <w:rFonts w:eastAsia="Noto Sans Symbols" w:cs="Noto Sans Symbols"/>
      <w:b w:val="0"/>
      <w:sz w:val="20"/>
      <w:szCs w:val="20"/>
    </w:rPr>
  </w:style>
  <w:style w:type="character" w:customStyle="1" w:styleId="ListLabel29">
    <w:name w:val="ListLabel 29"/>
    <w:rPr>
      <w:rFonts w:eastAsia="Courier New" w:cs="Courier New"/>
      <w:sz w:val="20"/>
      <w:szCs w:val="20"/>
    </w:rPr>
  </w:style>
  <w:style w:type="character" w:customStyle="1" w:styleId="ListLabel30">
    <w:name w:val="ListLabel 30"/>
    <w:rPr>
      <w:rFonts w:eastAsia="Noto Sans Symbols" w:cs="Noto Sans Symbols"/>
      <w:sz w:val="20"/>
      <w:szCs w:val="20"/>
    </w:rPr>
  </w:style>
  <w:style w:type="character" w:customStyle="1" w:styleId="ListLabel31">
    <w:name w:val="ListLabel 31"/>
    <w:rPr>
      <w:rFonts w:eastAsia="Noto Sans Symbols" w:cs="Noto Sans Symbols"/>
      <w:sz w:val="20"/>
      <w:szCs w:val="20"/>
    </w:rPr>
  </w:style>
  <w:style w:type="character" w:customStyle="1" w:styleId="ListLabel32">
    <w:name w:val="ListLabel 32"/>
    <w:rPr>
      <w:rFonts w:eastAsia="Noto Sans Symbols" w:cs="Noto Sans Symbols"/>
      <w:sz w:val="20"/>
      <w:szCs w:val="20"/>
    </w:rPr>
  </w:style>
  <w:style w:type="character" w:customStyle="1" w:styleId="ListLabel33">
    <w:name w:val="ListLabel 33"/>
    <w:rPr>
      <w:rFonts w:eastAsia="Noto Sans Symbols" w:cs="Noto Sans Symbols"/>
      <w:sz w:val="20"/>
      <w:szCs w:val="20"/>
    </w:rPr>
  </w:style>
  <w:style w:type="character" w:customStyle="1" w:styleId="ListLabel34">
    <w:name w:val="ListLabel 34"/>
    <w:rPr>
      <w:rFonts w:eastAsia="Noto Sans Symbols" w:cs="Noto Sans Symbols"/>
      <w:sz w:val="20"/>
      <w:szCs w:val="20"/>
    </w:rPr>
  </w:style>
  <w:style w:type="character" w:customStyle="1" w:styleId="ListLabel35">
    <w:name w:val="ListLabel 35"/>
    <w:rPr>
      <w:rFonts w:eastAsia="Noto Sans Symbols" w:cs="Noto Sans Symbols"/>
      <w:sz w:val="20"/>
      <w:szCs w:val="20"/>
    </w:rPr>
  </w:style>
  <w:style w:type="character" w:customStyle="1" w:styleId="ListLabel36">
    <w:name w:val="ListLabel 36"/>
    <w:rPr>
      <w:rFonts w:eastAsia="Noto Sans Symbols" w:cs="Noto Sans Symbols"/>
      <w:sz w:val="20"/>
      <w:szCs w:val="20"/>
    </w:rPr>
  </w:style>
  <w:style w:type="character" w:customStyle="1" w:styleId="ListLabel37">
    <w:name w:val="ListLabel 37"/>
    <w:rPr>
      <w:rFonts w:ascii="Cambria" w:eastAsia="Noto Sans Symbols" w:hAnsi="Cambria" w:cs="Noto Sans Symbols"/>
      <w:b w:val="0"/>
      <w:sz w:val="20"/>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NormalWeb">
    <w:name w:val="Normal (Web)"/>
    <w:basedOn w:val="Normal"/>
    <w:uiPriority w:val="99"/>
    <w:semiHidden/>
    <w:unhideWhenUsed/>
    <w:rsid w:val="00972116"/>
    <w:pPr>
      <w:suppressAutoHyphens w:val="0"/>
      <w:autoSpaceDN/>
      <w:spacing w:before="100" w:beforeAutospacing="1" w:after="100" w:afterAutospacing="1"/>
      <w:textAlignment w:val="auto"/>
    </w:pPr>
    <w:rPr>
      <w:rFonts w:ascii="Times New Roman" w:hAnsi="Times New Roman" w:cs="Times New Roman"/>
      <w:kern w:val="0"/>
      <w:lang w:eastAsia="en-US" w:bidi="ar-SA"/>
    </w:rPr>
  </w:style>
  <w:style w:type="character" w:customStyle="1" w:styleId="apple-tab-span">
    <w:name w:val="apple-tab-span"/>
    <w:basedOn w:val="DefaultParagraphFont"/>
    <w:rsid w:val="0097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8938">
      <w:bodyDiv w:val="1"/>
      <w:marLeft w:val="0"/>
      <w:marRight w:val="0"/>
      <w:marTop w:val="0"/>
      <w:marBottom w:val="0"/>
      <w:divBdr>
        <w:top w:val="none" w:sz="0" w:space="0" w:color="auto"/>
        <w:left w:val="none" w:sz="0" w:space="0" w:color="auto"/>
        <w:bottom w:val="none" w:sz="0" w:space="0" w:color="auto"/>
        <w:right w:val="none" w:sz="0" w:space="0" w:color="auto"/>
      </w:divBdr>
    </w:div>
    <w:div w:id="19612964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4285</Characters>
  <Application>Microsoft Macintosh Word</Application>
  <DocSecurity>0</DocSecurity>
  <Lines>35</Lines>
  <Paragraphs>10</Paragraphs>
  <ScaleCrop>false</ScaleCrop>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Swiatocho</cp:lastModifiedBy>
  <cp:revision>2</cp:revision>
  <dcterms:created xsi:type="dcterms:W3CDTF">2018-09-25T14:10:00Z</dcterms:created>
  <dcterms:modified xsi:type="dcterms:W3CDTF">2018-09-25T14:10:00Z</dcterms:modified>
</cp:coreProperties>
</file>