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5904" w14:textId="77777777" w:rsidR="00BD2DEF" w:rsidRPr="00501A2A" w:rsidRDefault="00BD2DEF" w:rsidP="00BD2DEF">
      <w:pPr>
        <w:rPr>
          <w:rFonts w:ascii="Cambria Math" w:hAnsi="Cambria Math"/>
        </w:rPr>
      </w:pPr>
      <w:r w:rsidRPr="00501A2A">
        <w:rPr>
          <w:rFonts w:ascii="Cambria Math" w:hAnsi="Cambria Math"/>
          <w:noProof/>
        </w:rPr>
        <w:drawing>
          <wp:anchor distT="0" distB="0" distL="114300" distR="114300" simplePos="0" relativeHeight="251662336" behindDoc="0" locked="0" layoutInCell="1" allowOverlap="1" wp14:anchorId="64A188D3" wp14:editId="240AF3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7547" cy="1031240"/>
            <wp:effectExtent l="0" t="0" r="3810" b="10160"/>
            <wp:wrapTight wrapText="bothSides">
              <wp:wrapPolygon edited="0">
                <wp:start x="0" y="0"/>
                <wp:lineTo x="0" y="21281"/>
                <wp:lineTo x="21364" y="21281"/>
                <wp:lineTo x="213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ForAMat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47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3AA3F" w14:textId="77777777" w:rsidR="00BD2DEF" w:rsidRPr="00501A2A" w:rsidRDefault="00BD2DEF" w:rsidP="00BD2DEF">
      <w:pPr>
        <w:rPr>
          <w:rFonts w:ascii="Cambria Math" w:hAnsi="Cambria Math"/>
        </w:rPr>
      </w:pPr>
    </w:p>
    <w:p w14:paraId="69E21BC1" w14:textId="7702B53B" w:rsidR="00BD2DEF" w:rsidRPr="00501A2A" w:rsidRDefault="00501A2A" w:rsidP="00BD2DEF">
      <w:pPr>
        <w:jc w:val="right"/>
        <w:rPr>
          <w:rFonts w:ascii="Cambria Math" w:hAnsi="Cambria Math"/>
          <w:sz w:val="40"/>
        </w:rPr>
      </w:pPr>
      <w:r>
        <w:rPr>
          <w:rFonts w:ascii="Cambria Math" w:hAnsi="Cambria Math"/>
          <w:sz w:val="40"/>
        </w:rPr>
        <w:t xml:space="preserve">Freedom in </w:t>
      </w:r>
      <w:r w:rsidR="001D47F9" w:rsidRPr="00501A2A">
        <w:rPr>
          <w:rFonts w:ascii="Cambria Math" w:hAnsi="Cambria Math"/>
          <w:sz w:val="40"/>
        </w:rPr>
        <w:t>Forgiv</w:t>
      </w:r>
      <w:r>
        <w:rPr>
          <w:rFonts w:ascii="Cambria Math" w:hAnsi="Cambria Math"/>
          <w:sz w:val="40"/>
        </w:rPr>
        <w:t>eness</w:t>
      </w:r>
      <w:bookmarkStart w:id="0" w:name="_GoBack"/>
      <w:bookmarkEnd w:id="0"/>
    </w:p>
    <w:p w14:paraId="224FA60A" w14:textId="77777777" w:rsidR="00BD2DEF" w:rsidRPr="00501A2A" w:rsidRDefault="00BD2DEF" w:rsidP="00BD2DEF">
      <w:pPr>
        <w:jc w:val="right"/>
        <w:rPr>
          <w:rFonts w:ascii="Cambria Math" w:hAnsi="Cambria Math"/>
          <w:sz w:val="40"/>
        </w:rPr>
      </w:pPr>
    </w:p>
    <w:p w14:paraId="6F6E5F63" w14:textId="47818EED" w:rsidR="001D47F9" w:rsidRPr="00501A2A" w:rsidRDefault="0079205C" w:rsidP="001D47F9">
      <w:pPr>
        <w:spacing w:before="100" w:beforeAutospacing="1" w:after="150"/>
        <w:jc w:val="both"/>
        <w:outlineLvl w:val="1"/>
        <w:rPr>
          <w:rFonts w:ascii="Cambria Math" w:hAnsi="Cambria Math"/>
          <w:color w:val="FFFFFF" w:themeColor="background1"/>
        </w:rPr>
      </w:pPr>
      <w:r w:rsidRPr="00501A2A">
        <w:rPr>
          <w:rFonts w:ascii="Cambria Math" w:eastAsia="Times New Roman" w:hAnsi="Cambria Math"/>
          <w:b/>
          <w:bCs/>
          <w:color w:val="FFFFFF" w:themeColor="background1"/>
        </w:rPr>
        <w:t>Facts the Bible Tells Us about Marriage:</w:t>
      </w:r>
    </w:p>
    <w:p w14:paraId="5054EC5E" w14:textId="481DDACF" w:rsidR="001D47F9" w:rsidRPr="00501A2A" w:rsidRDefault="001D47F9" w:rsidP="001D47F9">
      <w:pPr>
        <w:rPr>
          <w:rFonts w:ascii="Cambria Math" w:hAnsi="Cambria Math"/>
          <w:b/>
          <w:sz w:val="22"/>
        </w:rPr>
      </w:pPr>
      <w:r w:rsidRPr="00501A2A">
        <w:rPr>
          <w:rFonts w:ascii="Cambria Math" w:hAnsi="Cambria Math"/>
          <w:b/>
          <w:sz w:val="22"/>
        </w:rPr>
        <w:t>Icebreaker: Introduce yourself; share about a time you forgave or needed to be forgiven</w:t>
      </w:r>
    </w:p>
    <w:p w14:paraId="7352ADDB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45E48F1D" w14:textId="0926641D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b/>
          <w:sz w:val="22"/>
        </w:rPr>
        <w:t xml:space="preserve">Small groups of </w:t>
      </w:r>
      <w:r w:rsidRPr="00501A2A">
        <w:rPr>
          <w:rFonts w:ascii="Cambria Math" w:hAnsi="Cambria Math"/>
          <w:b/>
          <w:sz w:val="22"/>
        </w:rPr>
        <w:t>4</w:t>
      </w:r>
      <w:r w:rsidRPr="00501A2A">
        <w:rPr>
          <w:rFonts w:ascii="Cambria Math" w:hAnsi="Cambria Math"/>
          <w:b/>
          <w:sz w:val="22"/>
        </w:rPr>
        <w:t>:</w:t>
      </w:r>
      <w:r w:rsidRPr="00501A2A">
        <w:rPr>
          <w:rFonts w:ascii="Cambria Math" w:hAnsi="Cambria Math"/>
          <w:sz w:val="22"/>
        </w:rPr>
        <w:t xml:space="preserve"> Read Philemon</w:t>
      </w:r>
      <w:r w:rsidR="00301C33" w:rsidRPr="00501A2A">
        <w:rPr>
          <w:rFonts w:ascii="Cambria Math" w:hAnsi="Cambria Math"/>
          <w:sz w:val="22"/>
        </w:rPr>
        <w:t xml:space="preserve"> (or option to share to whole group as a devotion)</w:t>
      </w:r>
    </w:p>
    <w:p w14:paraId="6C531C61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57532285" w14:textId="77777777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 xml:space="preserve">Q: What do you think could have happened between Philemon and </w:t>
      </w:r>
      <w:proofErr w:type="spellStart"/>
      <w:r w:rsidRPr="00501A2A">
        <w:rPr>
          <w:rFonts w:ascii="Cambria Math" w:hAnsi="Cambria Math"/>
          <w:sz w:val="22"/>
        </w:rPr>
        <w:t>Onesimus</w:t>
      </w:r>
      <w:proofErr w:type="spellEnd"/>
      <w:r w:rsidRPr="00501A2A">
        <w:rPr>
          <w:rFonts w:ascii="Cambria Math" w:hAnsi="Cambria Math"/>
          <w:sz w:val="22"/>
        </w:rPr>
        <w:t xml:space="preserve"> to have them part ways?</w:t>
      </w:r>
    </w:p>
    <w:p w14:paraId="2B601DE3" w14:textId="77777777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 xml:space="preserve">Q: What type of relationship did Paul have with </w:t>
      </w:r>
      <w:proofErr w:type="spellStart"/>
      <w:r w:rsidRPr="00501A2A">
        <w:rPr>
          <w:rFonts w:ascii="Cambria Math" w:hAnsi="Cambria Math"/>
          <w:sz w:val="22"/>
        </w:rPr>
        <w:t>Onesimus</w:t>
      </w:r>
      <w:proofErr w:type="spellEnd"/>
      <w:r w:rsidRPr="00501A2A">
        <w:rPr>
          <w:rFonts w:ascii="Cambria Math" w:hAnsi="Cambria Math"/>
          <w:sz w:val="22"/>
        </w:rPr>
        <w:t>?</w:t>
      </w:r>
    </w:p>
    <w:p w14:paraId="21675194" w14:textId="120B24CC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>Q: What had to change in order for there to b</w:t>
      </w:r>
      <w:r w:rsidRPr="00501A2A">
        <w:rPr>
          <w:rFonts w:ascii="Cambria Math" w:hAnsi="Cambria Math"/>
          <w:sz w:val="22"/>
        </w:rPr>
        <w:t xml:space="preserve">e forgiveness and as a result, </w:t>
      </w:r>
      <w:r w:rsidRPr="00501A2A">
        <w:rPr>
          <w:rFonts w:ascii="Cambria Math" w:hAnsi="Cambria Math"/>
          <w:sz w:val="22"/>
        </w:rPr>
        <w:t>reconciliation?</w:t>
      </w:r>
    </w:p>
    <w:p w14:paraId="13B15284" w14:textId="77777777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 xml:space="preserve">Q: How did this forgiveness and reconciliation change the lives of Paul, </w:t>
      </w:r>
      <w:proofErr w:type="spellStart"/>
      <w:r w:rsidRPr="00501A2A">
        <w:rPr>
          <w:rFonts w:ascii="Cambria Math" w:hAnsi="Cambria Math"/>
          <w:sz w:val="22"/>
        </w:rPr>
        <w:t>Onesimus</w:t>
      </w:r>
      <w:proofErr w:type="spellEnd"/>
      <w:r w:rsidRPr="00501A2A">
        <w:rPr>
          <w:rFonts w:ascii="Cambria Math" w:hAnsi="Cambria Math"/>
          <w:sz w:val="22"/>
        </w:rPr>
        <w:t xml:space="preserve"> and Philemon?</w:t>
      </w:r>
    </w:p>
    <w:p w14:paraId="14B74AD4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5EDC0E5E" w14:textId="25A64A17" w:rsidR="001D47F9" w:rsidRPr="00501A2A" w:rsidRDefault="001D47F9" w:rsidP="001D47F9">
      <w:pPr>
        <w:rPr>
          <w:rFonts w:ascii="Cambria Math" w:hAnsi="Cambria Math"/>
          <w:b/>
          <w:sz w:val="22"/>
        </w:rPr>
      </w:pPr>
      <w:r w:rsidRPr="00501A2A">
        <w:rPr>
          <w:rFonts w:ascii="Cambria Math" w:hAnsi="Cambria Math"/>
          <w:b/>
          <w:sz w:val="22"/>
        </w:rPr>
        <w:t>BIG BOARD: Write answers down</w:t>
      </w:r>
    </w:p>
    <w:p w14:paraId="508F546A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3B201559" w14:textId="77777777" w:rsidR="001D47F9" w:rsidRPr="00501A2A" w:rsidRDefault="001D47F9" w:rsidP="001D47F9">
      <w:pPr>
        <w:rPr>
          <w:rFonts w:ascii="Cambria Math" w:hAnsi="Cambria Math"/>
          <w:b/>
          <w:sz w:val="22"/>
        </w:rPr>
      </w:pPr>
      <w:r w:rsidRPr="00501A2A">
        <w:rPr>
          <w:rFonts w:ascii="Cambria Math" w:hAnsi="Cambria Math"/>
          <w:b/>
          <w:sz w:val="22"/>
        </w:rPr>
        <w:t>STEPS ON HOW TO FORGIVE OTHERS</w:t>
      </w:r>
    </w:p>
    <w:p w14:paraId="58DFD212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77751730" w14:textId="6838A9A5" w:rsidR="001D47F9" w:rsidRPr="00501A2A" w:rsidRDefault="008A40F6" w:rsidP="001D47F9">
      <w:pPr>
        <w:rPr>
          <w:rFonts w:ascii="Cambria Math" w:hAnsi="Cambria Math"/>
          <w:sz w:val="22"/>
          <w:u w:val="single"/>
        </w:rPr>
      </w:pPr>
      <w:r w:rsidRPr="00501A2A">
        <w:rPr>
          <w:rFonts w:ascii="Cambria Math" w:hAnsi="Cambria Math"/>
          <w:sz w:val="22"/>
          <w:u w:val="single"/>
        </w:rPr>
        <w:t>SMALL GROUP: DISCUSSION 1: Write down each other’s answers</w:t>
      </w:r>
    </w:p>
    <w:p w14:paraId="57394720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1D8AD51B" w14:textId="239AE901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b/>
          <w:sz w:val="22"/>
        </w:rPr>
        <w:t>1. REMEMBER:</w:t>
      </w:r>
      <w:r w:rsidR="008A40F6" w:rsidRPr="00501A2A">
        <w:rPr>
          <w:rFonts w:ascii="Cambria Math" w:hAnsi="Cambria Math"/>
          <w:sz w:val="22"/>
        </w:rPr>
        <w:t xml:space="preserve"> </w:t>
      </w:r>
      <w:r w:rsidRPr="00501A2A">
        <w:rPr>
          <w:rFonts w:ascii="Cambria Math" w:hAnsi="Cambria Math"/>
          <w:sz w:val="22"/>
        </w:rPr>
        <w:t xml:space="preserve">When we become believers, we are new creations. Remembering this truth gives us the ability to forgive. </w:t>
      </w:r>
    </w:p>
    <w:p w14:paraId="4B6A8538" w14:textId="77777777" w:rsidR="001D47F9" w:rsidRPr="00501A2A" w:rsidRDefault="001D47F9" w:rsidP="001D47F9">
      <w:pPr>
        <w:rPr>
          <w:rFonts w:ascii="Cambria Math" w:hAnsi="Cambria Math"/>
          <w:b/>
          <w:i/>
          <w:sz w:val="22"/>
        </w:rPr>
      </w:pPr>
    </w:p>
    <w:p w14:paraId="721E3B1B" w14:textId="77777777" w:rsidR="001D47F9" w:rsidRPr="00501A2A" w:rsidRDefault="001D47F9" w:rsidP="001D47F9">
      <w:pPr>
        <w:rPr>
          <w:rFonts w:ascii="Cambria Math" w:hAnsi="Cambria Math"/>
          <w:b/>
          <w:i/>
          <w:sz w:val="22"/>
        </w:rPr>
      </w:pPr>
      <w:r w:rsidRPr="00501A2A">
        <w:rPr>
          <w:rFonts w:ascii="Cambria Math" w:hAnsi="Cambria Math"/>
          <w:b/>
          <w:i/>
          <w:sz w:val="22"/>
        </w:rPr>
        <w:t>Read Ephesians 4:22-24</w:t>
      </w:r>
    </w:p>
    <w:p w14:paraId="5A7737EA" w14:textId="2D0501D1" w:rsidR="008A40F6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 xml:space="preserve">Q: </w:t>
      </w:r>
      <w:r w:rsidR="008A40F6" w:rsidRPr="00501A2A">
        <w:rPr>
          <w:rFonts w:ascii="Cambria Math" w:hAnsi="Cambria Math"/>
          <w:sz w:val="22"/>
        </w:rPr>
        <w:t>Why is it hard to forgive someone?</w:t>
      </w:r>
    </w:p>
    <w:p w14:paraId="34236C71" w14:textId="0E5FD13D" w:rsidR="008A40F6" w:rsidRPr="00501A2A" w:rsidRDefault="008A40F6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>Q: Who in your life was there or is there a struggle to forgive and why?</w:t>
      </w:r>
    </w:p>
    <w:p w14:paraId="6740E00C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20F05C2D" w14:textId="77777777" w:rsidR="008A40F6" w:rsidRPr="00501A2A" w:rsidRDefault="008A40F6" w:rsidP="008A40F6">
      <w:pPr>
        <w:rPr>
          <w:rFonts w:ascii="Cambria Math" w:hAnsi="Cambria Math"/>
          <w:sz w:val="22"/>
          <w:u w:val="single"/>
        </w:rPr>
      </w:pPr>
      <w:r w:rsidRPr="00501A2A">
        <w:rPr>
          <w:rFonts w:ascii="Cambria Math" w:hAnsi="Cambria Math"/>
          <w:sz w:val="22"/>
          <w:u w:val="single"/>
        </w:rPr>
        <w:t>SMALL GROUP: PRAYER 1</w:t>
      </w:r>
    </w:p>
    <w:p w14:paraId="400CDEA6" w14:textId="77777777" w:rsidR="008A40F6" w:rsidRPr="00501A2A" w:rsidRDefault="008A40F6" w:rsidP="008A40F6">
      <w:pPr>
        <w:rPr>
          <w:rFonts w:ascii="Cambria Math" w:hAnsi="Cambria Math"/>
          <w:sz w:val="22"/>
        </w:rPr>
      </w:pPr>
    </w:p>
    <w:p w14:paraId="48C657E7" w14:textId="77777777" w:rsidR="008A40F6" w:rsidRPr="00501A2A" w:rsidRDefault="008A40F6" w:rsidP="008A40F6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 xml:space="preserve">Pray for each other; who you need to forgive and why or praise for those that you have forgiven and how this could help others. </w:t>
      </w:r>
    </w:p>
    <w:p w14:paraId="06A3074A" w14:textId="77777777" w:rsidR="00FD7C18" w:rsidRPr="00501A2A" w:rsidRDefault="00FD7C18" w:rsidP="008A40F6">
      <w:pPr>
        <w:rPr>
          <w:rFonts w:ascii="Cambria Math" w:hAnsi="Cambria Math"/>
          <w:sz w:val="22"/>
        </w:rPr>
      </w:pPr>
    </w:p>
    <w:p w14:paraId="06D349EF" w14:textId="77777777" w:rsidR="00501A2A" w:rsidRPr="00501A2A" w:rsidRDefault="00501A2A" w:rsidP="00301C33">
      <w:pPr>
        <w:rPr>
          <w:rFonts w:ascii="Cambria Math" w:hAnsi="Cambria Math"/>
          <w:sz w:val="22"/>
          <w:u w:val="single"/>
        </w:rPr>
      </w:pPr>
    </w:p>
    <w:p w14:paraId="72C7FD4F" w14:textId="77777777" w:rsidR="00501A2A" w:rsidRPr="00501A2A" w:rsidRDefault="00501A2A" w:rsidP="00301C33">
      <w:pPr>
        <w:rPr>
          <w:rFonts w:ascii="Cambria Math" w:hAnsi="Cambria Math"/>
          <w:sz w:val="22"/>
          <w:u w:val="single"/>
        </w:rPr>
      </w:pPr>
    </w:p>
    <w:p w14:paraId="1C15F838" w14:textId="63DBD753" w:rsidR="00301C33" w:rsidRPr="00501A2A" w:rsidRDefault="00301C33" w:rsidP="00301C33">
      <w:pPr>
        <w:rPr>
          <w:rFonts w:ascii="Cambria Math" w:hAnsi="Cambria Math"/>
          <w:sz w:val="22"/>
          <w:u w:val="single"/>
        </w:rPr>
      </w:pPr>
      <w:r w:rsidRPr="00501A2A">
        <w:rPr>
          <w:rFonts w:ascii="Cambria Math" w:hAnsi="Cambria Math"/>
          <w:sz w:val="22"/>
          <w:u w:val="single"/>
        </w:rPr>
        <w:t>SMALL GROUP: DISCUSSION 2</w:t>
      </w:r>
      <w:r w:rsidRPr="00501A2A">
        <w:rPr>
          <w:rFonts w:ascii="Cambria Math" w:hAnsi="Cambria Math"/>
          <w:sz w:val="22"/>
          <w:u w:val="single"/>
        </w:rPr>
        <w:t>: Write down each other’s answers</w:t>
      </w:r>
    </w:p>
    <w:p w14:paraId="7C270B56" w14:textId="77777777" w:rsidR="008A40F6" w:rsidRPr="00501A2A" w:rsidRDefault="008A40F6" w:rsidP="001D47F9">
      <w:pPr>
        <w:rPr>
          <w:rFonts w:ascii="Cambria Math" w:hAnsi="Cambria Math"/>
          <w:b/>
          <w:sz w:val="22"/>
        </w:rPr>
      </w:pPr>
    </w:p>
    <w:p w14:paraId="3EE00D9E" w14:textId="77777777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b/>
          <w:sz w:val="22"/>
        </w:rPr>
        <w:t>2. RELATE:</w:t>
      </w:r>
      <w:r w:rsidRPr="00501A2A">
        <w:rPr>
          <w:rFonts w:ascii="Cambria Math" w:hAnsi="Cambria Math"/>
          <w:sz w:val="22"/>
        </w:rPr>
        <w:t xml:space="preserve"> We must now resolve to actually forgive because of Christ forgiving us. When we do </w:t>
      </w:r>
      <w:proofErr w:type="gramStart"/>
      <w:r w:rsidRPr="00501A2A">
        <w:rPr>
          <w:rFonts w:ascii="Cambria Math" w:hAnsi="Cambria Math"/>
          <w:sz w:val="22"/>
        </w:rPr>
        <w:t>this</w:t>
      </w:r>
      <w:proofErr w:type="gramEnd"/>
      <w:r w:rsidRPr="00501A2A">
        <w:rPr>
          <w:rFonts w:ascii="Cambria Math" w:hAnsi="Cambria Math"/>
          <w:sz w:val="22"/>
        </w:rPr>
        <w:t xml:space="preserve"> we allow the love of Christ to shine brightly through our spontaneous acts of forgiveness and our unwillingness to seek retribution.</w:t>
      </w:r>
    </w:p>
    <w:p w14:paraId="50859314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34773766" w14:textId="77777777" w:rsidR="001D47F9" w:rsidRPr="00501A2A" w:rsidRDefault="001D47F9" w:rsidP="001D47F9">
      <w:pPr>
        <w:rPr>
          <w:rFonts w:ascii="Cambria Math" w:hAnsi="Cambria Math"/>
          <w:b/>
          <w:i/>
          <w:sz w:val="22"/>
        </w:rPr>
      </w:pPr>
      <w:r w:rsidRPr="00501A2A">
        <w:rPr>
          <w:rFonts w:ascii="Cambria Math" w:hAnsi="Cambria Math"/>
          <w:b/>
          <w:i/>
          <w:sz w:val="22"/>
        </w:rPr>
        <w:t>Read Ephesians 4:25-32</w:t>
      </w:r>
    </w:p>
    <w:p w14:paraId="5C950517" w14:textId="77777777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>Q: What has helped you forgive those who have hurt you?</w:t>
      </w:r>
    </w:p>
    <w:p w14:paraId="5BF136AB" w14:textId="045768C2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 xml:space="preserve">Q: Why do </w:t>
      </w:r>
      <w:r w:rsidR="008A40F6" w:rsidRPr="00501A2A">
        <w:rPr>
          <w:rFonts w:ascii="Cambria Math" w:hAnsi="Cambria Math"/>
          <w:sz w:val="22"/>
        </w:rPr>
        <w:t>people, in general</w:t>
      </w:r>
      <w:r w:rsidRPr="00501A2A">
        <w:rPr>
          <w:rFonts w:ascii="Cambria Math" w:hAnsi="Cambria Math"/>
          <w:sz w:val="22"/>
        </w:rPr>
        <w:t xml:space="preserve"> want revenge? </w:t>
      </w:r>
    </w:p>
    <w:p w14:paraId="4FCB2CDD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408505F5" w14:textId="285A923A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>You can withhold for</w:t>
      </w:r>
      <w:r w:rsidRPr="00501A2A">
        <w:rPr>
          <w:rFonts w:ascii="Cambria Math" w:hAnsi="Cambria Math"/>
          <w:sz w:val="22"/>
        </w:rPr>
        <w:t>giveness because you don’t think</w:t>
      </w:r>
      <w:r w:rsidRPr="00501A2A">
        <w:rPr>
          <w:rFonts w:ascii="Cambria Math" w:hAnsi="Cambria Math"/>
          <w:sz w:val="22"/>
        </w:rPr>
        <w:t xml:space="preserve"> the person de</w:t>
      </w:r>
      <w:r w:rsidRPr="00501A2A">
        <w:rPr>
          <w:rFonts w:ascii="Cambria Math" w:hAnsi="Cambria Math"/>
          <w:sz w:val="22"/>
        </w:rPr>
        <w:t>serves it, it’s not your place.</w:t>
      </w:r>
      <w:r w:rsidR="008A40F6" w:rsidRPr="00501A2A">
        <w:rPr>
          <w:rFonts w:ascii="Cambria Math" w:hAnsi="Cambria Math"/>
          <w:sz w:val="22"/>
        </w:rPr>
        <w:t xml:space="preserve"> </w:t>
      </w:r>
      <w:r w:rsidRPr="00501A2A">
        <w:rPr>
          <w:rFonts w:ascii="Cambria Math" w:hAnsi="Cambria Math"/>
          <w:sz w:val="22"/>
        </w:rPr>
        <w:t>Forgiveness serves as the only ointment that can heal most of our relationships. If we want to resolve, we have to forgive.</w:t>
      </w:r>
    </w:p>
    <w:p w14:paraId="73DF9EA6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480D7590" w14:textId="56BF65B5" w:rsidR="008A40F6" w:rsidRPr="00501A2A" w:rsidRDefault="00301C33" w:rsidP="008A40F6">
      <w:pPr>
        <w:rPr>
          <w:rFonts w:ascii="Cambria Math" w:hAnsi="Cambria Math"/>
          <w:sz w:val="22"/>
          <w:u w:val="single"/>
        </w:rPr>
      </w:pPr>
      <w:r w:rsidRPr="00501A2A">
        <w:rPr>
          <w:rFonts w:ascii="Cambria Math" w:hAnsi="Cambria Math"/>
          <w:sz w:val="22"/>
          <w:u w:val="single"/>
        </w:rPr>
        <w:t>SMALL GROUP: PRAYER 2</w:t>
      </w:r>
    </w:p>
    <w:p w14:paraId="4A426284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6FCA4BF9" w14:textId="6B892167" w:rsidR="001D47F9" w:rsidRPr="00501A2A" w:rsidRDefault="00301C33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>Pray for each other acknowledging Christ power to help us to forgive. Pray, asking for</w:t>
      </w:r>
      <w:r w:rsidR="00501A2A" w:rsidRPr="00501A2A">
        <w:rPr>
          <w:rFonts w:ascii="Cambria Math" w:hAnsi="Cambria Math"/>
          <w:sz w:val="22"/>
        </w:rPr>
        <w:t>giveness for those you have wanted to seek revenge.</w:t>
      </w:r>
    </w:p>
    <w:p w14:paraId="3ED1907C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08A0B6CC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0066B19C" w14:textId="118AFA2D" w:rsidR="008A40F6" w:rsidRPr="00501A2A" w:rsidRDefault="00501A2A" w:rsidP="008A40F6">
      <w:pPr>
        <w:rPr>
          <w:rFonts w:ascii="Cambria Math" w:hAnsi="Cambria Math"/>
          <w:sz w:val="22"/>
          <w:u w:val="single"/>
        </w:rPr>
      </w:pPr>
      <w:r w:rsidRPr="00501A2A">
        <w:rPr>
          <w:rFonts w:ascii="Cambria Math" w:hAnsi="Cambria Math"/>
          <w:sz w:val="22"/>
          <w:u w:val="single"/>
        </w:rPr>
        <w:t>SMALL GROUP: DISCUSSION 3</w:t>
      </w:r>
      <w:r w:rsidR="008A40F6" w:rsidRPr="00501A2A">
        <w:rPr>
          <w:rFonts w:ascii="Cambria Math" w:hAnsi="Cambria Math"/>
          <w:sz w:val="22"/>
          <w:u w:val="single"/>
        </w:rPr>
        <w:t xml:space="preserve">: </w:t>
      </w:r>
      <w:r w:rsidR="008A40F6" w:rsidRPr="00501A2A">
        <w:rPr>
          <w:rFonts w:ascii="Cambria Math" w:hAnsi="Cambria Math"/>
          <w:sz w:val="22"/>
          <w:u w:val="single"/>
        </w:rPr>
        <w:t>Write</w:t>
      </w:r>
      <w:r w:rsidR="008A40F6" w:rsidRPr="00501A2A">
        <w:rPr>
          <w:rFonts w:ascii="Cambria Math" w:hAnsi="Cambria Math"/>
          <w:sz w:val="22"/>
          <w:u w:val="single"/>
        </w:rPr>
        <w:t xml:space="preserve"> down each other’s answers</w:t>
      </w:r>
    </w:p>
    <w:p w14:paraId="7EB85B99" w14:textId="77777777" w:rsidR="008A40F6" w:rsidRPr="00501A2A" w:rsidRDefault="008A40F6" w:rsidP="008A40F6">
      <w:pPr>
        <w:rPr>
          <w:rFonts w:ascii="Cambria Math" w:hAnsi="Cambria Math"/>
          <w:sz w:val="22"/>
        </w:rPr>
      </w:pPr>
    </w:p>
    <w:p w14:paraId="1D6748CF" w14:textId="77777777" w:rsidR="008A40F6" w:rsidRPr="00501A2A" w:rsidRDefault="008A40F6" w:rsidP="008A40F6">
      <w:pPr>
        <w:rPr>
          <w:rFonts w:ascii="Cambria Math" w:hAnsi="Cambria Math"/>
          <w:b/>
          <w:sz w:val="22"/>
        </w:rPr>
      </w:pPr>
      <w:r w:rsidRPr="00501A2A">
        <w:rPr>
          <w:rFonts w:ascii="Cambria Math" w:hAnsi="Cambria Math"/>
          <w:b/>
          <w:sz w:val="22"/>
        </w:rPr>
        <w:t>We talked about those we need to forgive; we talked about the value of forgiving, now let’s talk about the next step; reconciliation.</w:t>
      </w:r>
    </w:p>
    <w:p w14:paraId="05F9DA20" w14:textId="77777777" w:rsidR="008A40F6" w:rsidRPr="00501A2A" w:rsidRDefault="008A40F6" w:rsidP="008A40F6">
      <w:pPr>
        <w:rPr>
          <w:rFonts w:ascii="Cambria Math" w:hAnsi="Cambria Math"/>
          <w:b/>
          <w:sz w:val="22"/>
        </w:rPr>
      </w:pPr>
    </w:p>
    <w:p w14:paraId="18916A1B" w14:textId="6235E3FB" w:rsidR="001D47F9" w:rsidRPr="00501A2A" w:rsidRDefault="008A40F6" w:rsidP="008A40F6">
      <w:pPr>
        <w:rPr>
          <w:rFonts w:ascii="Cambria Math" w:hAnsi="Cambria Math"/>
          <w:b/>
          <w:sz w:val="22"/>
        </w:rPr>
      </w:pPr>
      <w:r w:rsidRPr="00501A2A">
        <w:rPr>
          <w:rFonts w:ascii="Cambria Math" w:hAnsi="Cambria Math"/>
          <w:b/>
          <w:sz w:val="22"/>
        </w:rPr>
        <w:t xml:space="preserve">Four </w:t>
      </w:r>
      <w:r w:rsidR="001D47F9" w:rsidRPr="00501A2A">
        <w:rPr>
          <w:rFonts w:ascii="Cambria Math" w:hAnsi="Cambria Math"/>
          <w:b/>
          <w:sz w:val="22"/>
        </w:rPr>
        <w:t>Kinds of Reconciliation</w:t>
      </w:r>
    </w:p>
    <w:p w14:paraId="1DA057EA" w14:textId="3D8166FE" w:rsidR="001D47F9" w:rsidRPr="00501A2A" w:rsidRDefault="001D47F9" w:rsidP="008A40F6">
      <w:pPr>
        <w:pStyle w:val="ListParagraph"/>
        <w:numPr>
          <w:ilvl w:val="0"/>
          <w:numId w:val="5"/>
        </w:num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 xml:space="preserve">To bring </w:t>
      </w:r>
      <w:r w:rsidR="00501A2A" w:rsidRPr="00501A2A">
        <w:rPr>
          <w:rFonts w:ascii="Cambria Math" w:hAnsi="Cambria Math"/>
          <w:sz w:val="22"/>
        </w:rPr>
        <w:t xml:space="preserve">you </w:t>
      </w:r>
      <w:r w:rsidRPr="00501A2A">
        <w:rPr>
          <w:rFonts w:ascii="Cambria Math" w:hAnsi="Cambria Math"/>
          <w:sz w:val="22"/>
        </w:rPr>
        <w:t>closer to the person you’ve hurt/been hurt</w:t>
      </w:r>
      <w:r w:rsidR="00501A2A" w:rsidRPr="00501A2A">
        <w:rPr>
          <w:rFonts w:ascii="Cambria Math" w:hAnsi="Cambria Math"/>
          <w:sz w:val="22"/>
        </w:rPr>
        <w:t xml:space="preserve"> by</w:t>
      </w:r>
    </w:p>
    <w:p w14:paraId="2B597823" w14:textId="76827B6D" w:rsidR="001D47F9" w:rsidRPr="00501A2A" w:rsidRDefault="001D47F9" w:rsidP="008A40F6">
      <w:pPr>
        <w:pStyle w:val="ListParagraph"/>
        <w:numPr>
          <w:ilvl w:val="0"/>
          <w:numId w:val="5"/>
        </w:num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>To forgive you, because you committed the sin</w:t>
      </w:r>
    </w:p>
    <w:p w14:paraId="22629F2C" w14:textId="64F8AC8C" w:rsidR="001D47F9" w:rsidRPr="00501A2A" w:rsidRDefault="001D47F9" w:rsidP="008A40F6">
      <w:pPr>
        <w:pStyle w:val="ListParagraph"/>
        <w:numPr>
          <w:ilvl w:val="0"/>
          <w:numId w:val="5"/>
        </w:num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>To forgive them, because they committed the sin</w:t>
      </w:r>
    </w:p>
    <w:p w14:paraId="2D68FCE7" w14:textId="38152362" w:rsidR="008A40F6" w:rsidRPr="00501A2A" w:rsidRDefault="001D47F9" w:rsidP="008A40F6">
      <w:pPr>
        <w:pStyle w:val="ListParagraph"/>
        <w:numPr>
          <w:ilvl w:val="0"/>
          <w:numId w:val="5"/>
        </w:num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>To rebuild the relationship</w:t>
      </w:r>
    </w:p>
    <w:p w14:paraId="41CC0BBB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4BEAEF55" w14:textId="77777777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b/>
          <w:sz w:val="22"/>
        </w:rPr>
        <w:t>3. RESTORE:</w:t>
      </w:r>
      <w:r w:rsidRPr="00501A2A">
        <w:rPr>
          <w:rFonts w:ascii="Cambria Math" w:hAnsi="Cambria Math"/>
          <w:sz w:val="22"/>
        </w:rPr>
        <w:t xml:space="preserve"> We must take the next step, like that which was required of Philemon and work towards rebuilding the relationship, whatever that may look like?</w:t>
      </w:r>
    </w:p>
    <w:p w14:paraId="0EEC6706" w14:textId="77777777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 xml:space="preserve">Q: What relationships have you had to rebuild? How difficult was it? </w:t>
      </w:r>
    </w:p>
    <w:p w14:paraId="1E390E2C" w14:textId="77777777" w:rsidR="001D47F9" w:rsidRPr="00501A2A" w:rsidRDefault="001D47F9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>Q: When you have forgiven someone, what has been the result?</w:t>
      </w:r>
    </w:p>
    <w:p w14:paraId="0DE18248" w14:textId="77777777" w:rsidR="001D47F9" w:rsidRPr="00501A2A" w:rsidRDefault="001D47F9" w:rsidP="001D47F9">
      <w:pPr>
        <w:rPr>
          <w:rFonts w:ascii="Cambria Math" w:hAnsi="Cambria Math"/>
          <w:sz w:val="22"/>
        </w:rPr>
      </w:pPr>
    </w:p>
    <w:p w14:paraId="6A56C351" w14:textId="27B023D3" w:rsidR="00501A2A" w:rsidRPr="00501A2A" w:rsidRDefault="00501A2A" w:rsidP="00501A2A">
      <w:pPr>
        <w:rPr>
          <w:rFonts w:ascii="Cambria Math" w:hAnsi="Cambria Math"/>
          <w:sz w:val="22"/>
          <w:u w:val="single"/>
        </w:rPr>
      </w:pPr>
      <w:r w:rsidRPr="00501A2A">
        <w:rPr>
          <w:rFonts w:ascii="Cambria Math" w:hAnsi="Cambria Math"/>
          <w:sz w:val="22"/>
          <w:u w:val="single"/>
        </w:rPr>
        <w:t>SMALL GROUP: PRAYER 3</w:t>
      </w:r>
    </w:p>
    <w:p w14:paraId="1D8FE713" w14:textId="77777777" w:rsidR="00501A2A" w:rsidRPr="00501A2A" w:rsidRDefault="00501A2A" w:rsidP="00501A2A">
      <w:pPr>
        <w:rPr>
          <w:rFonts w:ascii="Cambria Math" w:hAnsi="Cambria Math"/>
          <w:sz w:val="22"/>
        </w:rPr>
      </w:pPr>
    </w:p>
    <w:p w14:paraId="2FAAD386" w14:textId="4B51F272" w:rsidR="001D47F9" w:rsidRPr="00501A2A" w:rsidRDefault="00501A2A" w:rsidP="001D47F9">
      <w:pPr>
        <w:rPr>
          <w:rFonts w:ascii="Cambria Math" w:hAnsi="Cambria Math"/>
          <w:sz w:val="22"/>
        </w:rPr>
      </w:pPr>
      <w:r w:rsidRPr="00501A2A">
        <w:rPr>
          <w:rFonts w:ascii="Cambria Math" w:hAnsi="Cambria Math"/>
          <w:sz w:val="22"/>
        </w:rPr>
        <w:t xml:space="preserve">Think, pray about someone that fits each of the 4 kinds of reconciliation. Then pray as a group, sharing each of their names and the next step on what needs to be done. </w:t>
      </w:r>
    </w:p>
    <w:p w14:paraId="06A215BF" w14:textId="77777777" w:rsidR="00680925" w:rsidRPr="00501A2A" w:rsidRDefault="00680925">
      <w:pPr>
        <w:rPr>
          <w:rFonts w:ascii="Cambria Math" w:hAnsi="Cambria Math"/>
          <w:b/>
        </w:rPr>
      </w:pPr>
    </w:p>
    <w:p w14:paraId="620E5A92" w14:textId="35526117" w:rsidR="00446D42" w:rsidRPr="00501A2A" w:rsidRDefault="000821A0" w:rsidP="00214539">
      <w:pPr>
        <w:rPr>
          <w:rFonts w:ascii="Cambria Math" w:hAnsi="Cambria Math"/>
        </w:rPr>
      </w:pPr>
      <w:r w:rsidRPr="00501A2A">
        <w:rPr>
          <w:rFonts w:ascii="Cambria Math" w:hAnsi="Cambria Math"/>
          <w:b/>
        </w:rPr>
        <w:t>Close:</w:t>
      </w:r>
      <w:r w:rsidRPr="00501A2A">
        <w:rPr>
          <w:rFonts w:ascii="Cambria Math" w:hAnsi="Cambria Math"/>
        </w:rPr>
        <w:t xml:space="preserve"> What are you going to walk with?</w:t>
      </w:r>
      <w:r w:rsidR="00214539" w:rsidRPr="00501A2A">
        <w:rPr>
          <w:rFonts w:ascii="Cambria Math" w:hAnsi="Cambria Math"/>
        </w:rPr>
        <w:t xml:space="preserve"> </w:t>
      </w:r>
    </w:p>
    <w:p w14:paraId="2FB4BC7A" w14:textId="77777777" w:rsidR="00446D42" w:rsidRPr="00501A2A" w:rsidRDefault="00446D42">
      <w:pPr>
        <w:rPr>
          <w:rFonts w:ascii="Cambria Math" w:hAnsi="Cambria Math"/>
        </w:rPr>
      </w:pPr>
    </w:p>
    <w:sectPr w:rsidR="00446D42" w:rsidRPr="00501A2A" w:rsidSect="00841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512"/>
    <w:multiLevelType w:val="hybridMultilevel"/>
    <w:tmpl w:val="BFE8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56F3"/>
    <w:multiLevelType w:val="hybridMultilevel"/>
    <w:tmpl w:val="03D8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06A43"/>
    <w:multiLevelType w:val="hybridMultilevel"/>
    <w:tmpl w:val="E6C8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A5C4B"/>
    <w:multiLevelType w:val="multilevel"/>
    <w:tmpl w:val="F420F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3618B"/>
    <w:multiLevelType w:val="hybridMultilevel"/>
    <w:tmpl w:val="D134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B4"/>
    <w:rsid w:val="000821A0"/>
    <w:rsid w:val="00086E41"/>
    <w:rsid w:val="000D7ACD"/>
    <w:rsid w:val="001318B8"/>
    <w:rsid w:val="001475DB"/>
    <w:rsid w:val="001D47F9"/>
    <w:rsid w:val="001E4393"/>
    <w:rsid w:val="001E6504"/>
    <w:rsid w:val="00214539"/>
    <w:rsid w:val="00301C33"/>
    <w:rsid w:val="00362121"/>
    <w:rsid w:val="00391AF5"/>
    <w:rsid w:val="00396BC1"/>
    <w:rsid w:val="003C055B"/>
    <w:rsid w:val="00424DCF"/>
    <w:rsid w:val="00446D42"/>
    <w:rsid w:val="00476283"/>
    <w:rsid w:val="00501A2A"/>
    <w:rsid w:val="00680925"/>
    <w:rsid w:val="00743347"/>
    <w:rsid w:val="00775EE8"/>
    <w:rsid w:val="0079205C"/>
    <w:rsid w:val="007D2932"/>
    <w:rsid w:val="007E391F"/>
    <w:rsid w:val="00841BB4"/>
    <w:rsid w:val="008A40F6"/>
    <w:rsid w:val="00912381"/>
    <w:rsid w:val="00BB750C"/>
    <w:rsid w:val="00BD2DEF"/>
    <w:rsid w:val="00C97B5A"/>
    <w:rsid w:val="00CE6911"/>
    <w:rsid w:val="00D44225"/>
    <w:rsid w:val="00E357E2"/>
    <w:rsid w:val="00FC4E85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4E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BC1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7920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B4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79205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20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2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205C"/>
  </w:style>
  <w:style w:type="character" w:customStyle="1" w:styleId="verse-9">
    <w:name w:val="verse-9"/>
    <w:basedOn w:val="DefaultParagraphFont"/>
    <w:rsid w:val="0079205C"/>
  </w:style>
  <w:style w:type="character" w:customStyle="1" w:styleId="red-letter">
    <w:name w:val="red-letter"/>
    <w:basedOn w:val="DefaultParagraphFont"/>
    <w:rsid w:val="0079205C"/>
  </w:style>
  <w:style w:type="character" w:customStyle="1" w:styleId="verse-5">
    <w:name w:val="verse-5"/>
    <w:basedOn w:val="DefaultParagraphFont"/>
    <w:rsid w:val="0079205C"/>
  </w:style>
  <w:style w:type="character" w:customStyle="1" w:styleId="verse-16">
    <w:name w:val="verse-16"/>
    <w:basedOn w:val="DefaultParagraphFont"/>
    <w:rsid w:val="0079205C"/>
  </w:style>
  <w:style w:type="character" w:customStyle="1" w:styleId="verse-29">
    <w:name w:val="verse-29"/>
    <w:basedOn w:val="DefaultParagraphFont"/>
    <w:rsid w:val="0079205C"/>
  </w:style>
  <w:style w:type="character" w:customStyle="1" w:styleId="verse-30">
    <w:name w:val="verse-30"/>
    <w:basedOn w:val="DefaultParagraphFont"/>
    <w:rsid w:val="0079205C"/>
  </w:style>
  <w:style w:type="character" w:customStyle="1" w:styleId="verse-31">
    <w:name w:val="verse-31"/>
    <w:basedOn w:val="DefaultParagraphFont"/>
    <w:rsid w:val="0079205C"/>
  </w:style>
  <w:style w:type="character" w:customStyle="1" w:styleId="verse-7">
    <w:name w:val="verse-7"/>
    <w:basedOn w:val="DefaultParagraphFont"/>
    <w:rsid w:val="0079205C"/>
  </w:style>
  <w:style w:type="character" w:customStyle="1" w:styleId="verse-26">
    <w:name w:val="verse-26"/>
    <w:basedOn w:val="DefaultParagraphFont"/>
    <w:rsid w:val="0079205C"/>
  </w:style>
  <w:style w:type="character" w:customStyle="1" w:styleId="verse-28">
    <w:name w:val="verse-28"/>
    <w:basedOn w:val="DefaultParagraphFont"/>
    <w:rsid w:val="0079205C"/>
  </w:style>
  <w:style w:type="character" w:customStyle="1" w:styleId="aqj">
    <w:name w:val="aqj"/>
    <w:basedOn w:val="DefaultParagraphFont"/>
    <w:rsid w:val="00396BC1"/>
  </w:style>
  <w:style w:type="paragraph" w:customStyle="1" w:styleId="lang-en">
    <w:name w:val="lang-en"/>
    <w:basedOn w:val="Normal"/>
    <w:rsid w:val="00424DC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24DCF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680925"/>
  </w:style>
  <w:style w:type="character" w:customStyle="1" w:styleId="small-caps">
    <w:name w:val="small-caps"/>
    <w:basedOn w:val="DefaultParagraphFont"/>
    <w:rsid w:val="00680925"/>
  </w:style>
  <w:style w:type="character" w:customStyle="1" w:styleId="indent-1-breaks">
    <w:name w:val="indent-1-breaks"/>
    <w:basedOn w:val="DefaultParagraphFont"/>
    <w:rsid w:val="00680925"/>
  </w:style>
  <w:style w:type="paragraph" w:customStyle="1" w:styleId="line">
    <w:name w:val="line"/>
    <w:basedOn w:val="Normal"/>
    <w:rsid w:val="0068092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4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cp:lastPrinted>2017-11-18T00:28:00Z</cp:lastPrinted>
  <dcterms:created xsi:type="dcterms:W3CDTF">2018-02-28T20:21:00Z</dcterms:created>
  <dcterms:modified xsi:type="dcterms:W3CDTF">2018-02-28T20:21:00Z</dcterms:modified>
</cp:coreProperties>
</file>